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D1F729" w14:textId="3CE7EE09" w:rsidR="005A629A" w:rsidRPr="005A629A" w:rsidRDefault="00EE274C" w:rsidP="005A629A">
      <w:pPr>
        <w:jc w:val="center"/>
        <w:rPr>
          <w:rFonts w:ascii="Bradley Hand ITC" w:hAnsi="Bradley Hand ITC"/>
          <w:sz w:val="48"/>
          <w:szCs w:val="40"/>
        </w:rPr>
      </w:pPr>
      <w:r w:rsidRPr="003868BD">
        <w:rPr>
          <w:rFonts w:ascii="Bradley Hand ITC" w:hAnsi="Bradley Hand ITC"/>
          <w:sz w:val="48"/>
          <w:szCs w:val="40"/>
        </w:rPr>
        <w:t>Codingal</w:t>
      </w:r>
    </w:p>
    <w:p w14:paraId="0EA395EF" w14:textId="1720C858" w:rsidR="00EE274C" w:rsidRPr="003868BD" w:rsidRDefault="00EE274C" w:rsidP="003868BD">
      <w:pPr>
        <w:pStyle w:val="Heading1"/>
        <w:rPr>
          <w:rFonts w:ascii="Bradley Hand ITC" w:hAnsi="Bradley Hand ITC"/>
          <w:szCs w:val="32"/>
        </w:rPr>
      </w:pPr>
      <w:r w:rsidRPr="003868BD">
        <w:rPr>
          <w:rFonts w:ascii="Bradley Hand ITC" w:hAnsi="Bradley Hand ITC"/>
          <w:szCs w:val="32"/>
        </w:rPr>
        <w:t>Class 1:</w:t>
      </w:r>
    </w:p>
    <w:p w14:paraId="53553156" w14:textId="4DAE5D40" w:rsidR="00EE274C" w:rsidRDefault="00EE274C" w:rsidP="00EE274C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Not anything learned, only went through by downloading the required software and learning how to use it.</w:t>
      </w:r>
    </w:p>
    <w:p w14:paraId="649B5E5C" w14:textId="77777777" w:rsidR="00EE274C" w:rsidRDefault="00EE274C" w:rsidP="00EE274C">
      <w:pPr>
        <w:rPr>
          <w:rFonts w:ascii="Bradley Hand ITC" w:hAnsi="Bradley Hand ITC"/>
          <w:b/>
          <w:bCs/>
          <w:sz w:val="40"/>
          <w:szCs w:val="32"/>
        </w:rPr>
      </w:pPr>
    </w:p>
    <w:p w14:paraId="3E3EAB28" w14:textId="51D79365" w:rsidR="00EE274C" w:rsidRPr="003868BD" w:rsidRDefault="00EE274C" w:rsidP="003868BD">
      <w:pPr>
        <w:pStyle w:val="Heading1"/>
        <w:rPr>
          <w:rFonts w:ascii="Bradley Hand ITC" w:hAnsi="Bradley Hand ITC"/>
        </w:rPr>
      </w:pPr>
      <w:r w:rsidRPr="003868BD">
        <w:rPr>
          <w:rFonts w:ascii="Bradley Hand ITC" w:hAnsi="Bradley Hand ITC"/>
        </w:rPr>
        <w:t>Class 2:</w:t>
      </w:r>
    </w:p>
    <w:p w14:paraId="6BC775E7" w14:textId="77777777" w:rsidR="00C06C1A" w:rsidRPr="003868BD" w:rsidRDefault="00DA405A" w:rsidP="00DA405A">
      <w:pPr>
        <w:rPr>
          <w:rFonts w:ascii="Bradley Hand ITC" w:hAnsi="Bradley Hand ITC"/>
          <w:sz w:val="40"/>
          <w:szCs w:val="32"/>
        </w:rPr>
      </w:pPr>
      <w:r w:rsidRPr="003868BD">
        <w:rPr>
          <w:rFonts w:ascii="Bradley Hand ITC" w:hAnsi="Bradley Hand ITC"/>
          <w:sz w:val="40"/>
          <w:szCs w:val="32"/>
        </w:rPr>
        <w:t xml:space="preserve">Learned </w:t>
      </w:r>
      <w:proofErr w:type="gramStart"/>
      <w:r w:rsidRPr="003868BD">
        <w:rPr>
          <w:rFonts w:ascii="Bradley Hand ITC" w:hAnsi="Bradley Hand ITC"/>
          <w:sz w:val="40"/>
          <w:szCs w:val="32"/>
        </w:rPr>
        <w:t xml:space="preserve">about </w:t>
      </w:r>
      <w:r w:rsidR="00C06C1A" w:rsidRPr="003868BD">
        <w:rPr>
          <w:rFonts w:ascii="Bradley Hand ITC" w:hAnsi="Bradley Hand ITC"/>
          <w:sz w:val="40"/>
          <w:szCs w:val="32"/>
        </w:rPr>
        <w:t>:</w:t>
      </w:r>
      <w:proofErr w:type="gramEnd"/>
    </w:p>
    <w:p w14:paraId="19AF0B72" w14:textId="255FEB02" w:rsidR="00DA405A" w:rsidRPr="003868BD" w:rsidRDefault="00A41369" w:rsidP="003868BD">
      <w:pPr>
        <w:pStyle w:val="Heading2"/>
        <w:rPr>
          <w:rFonts w:ascii="Bradley Hand ITC" w:hAnsi="Bradley Hand ITC"/>
        </w:rPr>
      </w:pPr>
      <w:r w:rsidRPr="003868BD">
        <w:rPr>
          <w:rFonts w:ascii="Bradley Hand ITC" w:hAnsi="Bradley Hand ITC"/>
        </w:rPr>
        <w:t>Print statements:</w:t>
      </w:r>
    </w:p>
    <w:p w14:paraId="2872B57F" w14:textId="1B29B51D" w:rsidR="00A41369" w:rsidRDefault="00A41369" w:rsidP="00DA405A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Print is an in-built function that takes any number of parameters and prints them out in one line of text, or it can be said to print a specified message on the screen.</w:t>
      </w:r>
    </w:p>
    <w:p w14:paraId="37CB05A6" w14:textId="77777777" w:rsidR="00C06C1A" w:rsidRDefault="00C06C1A" w:rsidP="00DA405A">
      <w:pPr>
        <w:rPr>
          <w:rFonts w:ascii="Bradley Hand ITC" w:hAnsi="Bradley Hand ITC"/>
          <w:b/>
          <w:bCs/>
          <w:sz w:val="40"/>
          <w:szCs w:val="32"/>
        </w:rPr>
      </w:pPr>
    </w:p>
    <w:p w14:paraId="7C8C46D8" w14:textId="10A61C1D" w:rsidR="00C06C1A" w:rsidRPr="003868BD" w:rsidRDefault="00C06C1A" w:rsidP="003868BD">
      <w:pPr>
        <w:pStyle w:val="Heading2"/>
        <w:rPr>
          <w:rFonts w:ascii="Bradley Hand ITC" w:hAnsi="Bradley Hand ITC"/>
        </w:rPr>
      </w:pPr>
      <w:r w:rsidRPr="003868BD">
        <w:rPr>
          <w:rFonts w:ascii="Bradley Hand ITC" w:hAnsi="Bradley Hand ITC"/>
        </w:rPr>
        <w:t>Identifiers:</w:t>
      </w:r>
    </w:p>
    <w:p w14:paraId="101348CB" w14:textId="341C8E6F" w:rsidR="00C06C1A" w:rsidRDefault="004B10E1" w:rsidP="00DA405A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An identifier is a name used to identify a variable, function, class, module, etc. It can be an alphabet or a combination of alphabets, underscores and digits.</w:t>
      </w:r>
    </w:p>
    <w:p w14:paraId="4217591C" w14:textId="77777777" w:rsidR="004B10E1" w:rsidRDefault="004B10E1" w:rsidP="00DA405A">
      <w:pPr>
        <w:rPr>
          <w:rFonts w:ascii="Bradley Hand ITC" w:hAnsi="Bradley Hand ITC"/>
          <w:b/>
          <w:bCs/>
          <w:sz w:val="40"/>
          <w:szCs w:val="32"/>
        </w:rPr>
      </w:pPr>
    </w:p>
    <w:p w14:paraId="7E27D7BE" w14:textId="797BCB00" w:rsidR="004B10E1" w:rsidRDefault="004B10E1" w:rsidP="00DA405A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Rules to write identifiers:</w:t>
      </w:r>
    </w:p>
    <w:p w14:paraId="17B40D17" w14:textId="48C53628" w:rsidR="004B10E1" w:rsidRDefault="004B10E1" w:rsidP="00DA405A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Identifiers can be a combination</w:t>
      </w:r>
      <w:r w:rsidR="006E2E85">
        <w:rPr>
          <w:rFonts w:ascii="Bradley Hand ITC" w:hAnsi="Bradley Hand ITC"/>
          <w:b/>
          <w:bCs/>
          <w:sz w:val="40"/>
          <w:szCs w:val="32"/>
        </w:rPr>
        <w:t xml:space="preserve"> of letters in lowercase to uppercase or a digit/underscore.</w:t>
      </w:r>
    </w:p>
    <w:p w14:paraId="441A7C47" w14:textId="6550365B" w:rsidR="006E2E85" w:rsidRDefault="006E2E85" w:rsidP="00DA405A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lastRenderedPageBreak/>
        <w:t xml:space="preserve">For example, </w:t>
      </w:r>
      <w:proofErr w:type="spellStart"/>
      <w:r>
        <w:rPr>
          <w:rFonts w:ascii="Bradley Hand ITC" w:hAnsi="Bradley Hand ITC"/>
          <w:b/>
          <w:bCs/>
          <w:sz w:val="40"/>
          <w:szCs w:val="32"/>
        </w:rPr>
        <w:t>myname</w:t>
      </w:r>
      <w:proofErr w:type="spellEnd"/>
      <w:r>
        <w:rPr>
          <w:rFonts w:ascii="Bradley Hand ITC" w:hAnsi="Bradley Hand ITC"/>
          <w:b/>
          <w:bCs/>
          <w:sz w:val="40"/>
          <w:szCs w:val="32"/>
        </w:rPr>
        <w:t>, Advay</w:t>
      </w:r>
      <w:r w:rsidR="005017EB">
        <w:rPr>
          <w:rFonts w:ascii="Bradley Hand ITC" w:hAnsi="Bradley Hand ITC"/>
          <w:b/>
          <w:bCs/>
          <w:sz w:val="40"/>
          <w:szCs w:val="32"/>
        </w:rPr>
        <w:t xml:space="preserve">_12, and </w:t>
      </w:r>
      <w:proofErr w:type="spellStart"/>
      <w:r w:rsidR="005017EB">
        <w:rPr>
          <w:rFonts w:ascii="Bradley Hand ITC" w:hAnsi="Bradley Hand ITC"/>
          <w:b/>
          <w:bCs/>
          <w:sz w:val="40"/>
          <w:szCs w:val="32"/>
        </w:rPr>
        <w:t>hello_advay</w:t>
      </w:r>
      <w:proofErr w:type="spellEnd"/>
    </w:p>
    <w:p w14:paraId="2967EE28" w14:textId="0A82B467" w:rsidR="00617D6E" w:rsidRDefault="00617D6E" w:rsidP="00DA405A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An identifier cannot start with a digit.</w:t>
      </w:r>
    </w:p>
    <w:p w14:paraId="2DC8A76D" w14:textId="139A8E1B" w:rsidR="00617D6E" w:rsidRDefault="00617D6E" w:rsidP="00DA405A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Keywords cannot be used as identifiers.</w:t>
      </w:r>
    </w:p>
    <w:p w14:paraId="5DD08207" w14:textId="3FDAE1C1" w:rsidR="00617D6E" w:rsidRDefault="00617D6E" w:rsidP="00DA405A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We can’t use special characters.</w:t>
      </w:r>
    </w:p>
    <w:p w14:paraId="441858E5" w14:textId="77777777" w:rsidR="00617D6E" w:rsidRDefault="00617D6E" w:rsidP="00DA405A">
      <w:pPr>
        <w:rPr>
          <w:rFonts w:ascii="Bradley Hand ITC" w:hAnsi="Bradley Hand ITC"/>
          <w:b/>
          <w:bCs/>
          <w:sz w:val="40"/>
          <w:szCs w:val="32"/>
        </w:rPr>
      </w:pPr>
    </w:p>
    <w:p w14:paraId="12182D8F" w14:textId="2D1075EE" w:rsidR="00617D6E" w:rsidRPr="003868BD" w:rsidRDefault="00617D6E" w:rsidP="003868BD">
      <w:pPr>
        <w:pStyle w:val="Heading2"/>
        <w:rPr>
          <w:rFonts w:ascii="Bradley Hand ITC" w:hAnsi="Bradley Hand ITC"/>
        </w:rPr>
      </w:pPr>
      <w:r w:rsidRPr="003868BD">
        <w:rPr>
          <w:rFonts w:ascii="Bradley Hand ITC" w:hAnsi="Bradley Hand ITC"/>
        </w:rPr>
        <w:t>Keywords:</w:t>
      </w:r>
    </w:p>
    <w:p w14:paraId="02CFAB34" w14:textId="5B4DC092" w:rsidR="00C6260A" w:rsidRDefault="00617D6E" w:rsidP="00DA405A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A</w:t>
      </w:r>
      <w:r w:rsidR="00C6260A">
        <w:rPr>
          <w:rFonts w:ascii="Bradley Hand ITC" w:hAnsi="Bradley Hand ITC"/>
          <w:b/>
          <w:bCs/>
          <w:sz w:val="40"/>
          <w:szCs w:val="32"/>
        </w:rPr>
        <w:t xml:space="preserve"> keyword is a word that has a specific meaning reserved by the programming language. </w:t>
      </w:r>
    </w:p>
    <w:p w14:paraId="176F111D" w14:textId="77777777" w:rsidR="003A07B1" w:rsidRDefault="003A07B1" w:rsidP="00DA405A">
      <w:pPr>
        <w:rPr>
          <w:rFonts w:ascii="Bradley Hand ITC" w:hAnsi="Bradley Hand ITC"/>
          <w:b/>
          <w:bCs/>
          <w:sz w:val="40"/>
          <w:szCs w:val="32"/>
        </w:rPr>
      </w:pPr>
    </w:p>
    <w:p w14:paraId="0D6612A7" w14:textId="485F0F72" w:rsidR="003A07B1" w:rsidRDefault="003A07B1" w:rsidP="00DA405A">
      <w:pPr>
        <w:rPr>
          <w:rFonts w:ascii="Bradley Hand ITC" w:hAnsi="Bradley Hand ITC"/>
          <w:b/>
          <w:bCs/>
          <w:sz w:val="40"/>
          <w:szCs w:val="32"/>
        </w:rPr>
      </w:pPr>
      <w:r w:rsidRPr="003A07B1">
        <w:rPr>
          <w:rFonts w:ascii="Bradley Hand ITC" w:hAnsi="Bradley Hand ITC"/>
          <w:b/>
          <w:bCs/>
          <w:noProof/>
          <w:sz w:val="40"/>
          <w:szCs w:val="32"/>
        </w:rPr>
        <w:drawing>
          <wp:inline distT="0" distB="0" distL="0" distR="0" wp14:anchorId="01E0622F" wp14:editId="1CC44506">
            <wp:extent cx="4010585" cy="2095792"/>
            <wp:effectExtent l="0" t="0" r="9525" b="0"/>
            <wp:docPr id="933511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1107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4DB1" w14:textId="77777777" w:rsidR="003A07B1" w:rsidRDefault="003A07B1" w:rsidP="00DA405A">
      <w:pPr>
        <w:rPr>
          <w:rFonts w:ascii="Bradley Hand ITC" w:hAnsi="Bradley Hand ITC"/>
          <w:b/>
          <w:bCs/>
          <w:sz w:val="40"/>
          <w:szCs w:val="32"/>
        </w:rPr>
      </w:pPr>
    </w:p>
    <w:p w14:paraId="7BC5DEAF" w14:textId="120D1E19" w:rsidR="003A07B1" w:rsidRPr="003868BD" w:rsidRDefault="003A07B1" w:rsidP="003868BD">
      <w:pPr>
        <w:pStyle w:val="Heading2"/>
        <w:rPr>
          <w:rFonts w:ascii="Bradley Hand ITC" w:hAnsi="Bradley Hand ITC"/>
        </w:rPr>
      </w:pPr>
      <w:r w:rsidRPr="003868BD">
        <w:rPr>
          <w:rFonts w:ascii="Bradley Hand ITC" w:hAnsi="Bradley Hand ITC"/>
        </w:rPr>
        <w:t>Variables</w:t>
      </w:r>
    </w:p>
    <w:p w14:paraId="2062F451" w14:textId="77777777" w:rsidR="002E69F3" w:rsidRPr="002E69F3" w:rsidRDefault="002E69F3" w:rsidP="002E69F3">
      <w:pPr>
        <w:rPr>
          <w:rFonts w:ascii="Bradley Hand ITC" w:hAnsi="Bradley Hand ITC"/>
          <w:b/>
          <w:bCs/>
          <w:sz w:val="40"/>
          <w:szCs w:val="32"/>
        </w:rPr>
      </w:pPr>
      <w:r w:rsidRPr="002E69F3">
        <w:rPr>
          <w:rFonts w:ascii="Bradley Hand ITC" w:hAnsi="Bradley Hand ITC"/>
          <w:b/>
          <w:bCs/>
          <w:sz w:val="40"/>
          <w:szCs w:val="32"/>
        </w:rPr>
        <w:t>A variable is user-defined. It is a quantity</w:t>
      </w:r>
    </w:p>
    <w:p w14:paraId="0F438A44" w14:textId="77777777" w:rsidR="002E69F3" w:rsidRPr="002E69F3" w:rsidRDefault="002E69F3" w:rsidP="002E69F3">
      <w:pPr>
        <w:rPr>
          <w:rFonts w:ascii="Bradley Hand ITC" w:hAnsi="Bradley Hand ITC"/>
          <w:b/>
          <w:bCs/>
          <w:sz w:val="40"/>
          <w:szCs w:val="32"/>
        </w:rPr>
      </w:pPr>
      <w:r w:rsidRPr="002E69F3">
        <w:rPr>
          <w:rFonts w:ascii="Bradley Hand ITC" w:hAnsi="Bradley Hand ITC"/>
          <w:b/>
          <w:bCs/>
          <w:sz w:val="40"/>
          <w:szCs w:val="32"/>
        </w:rPr>
        <w:t>that may change within the context of a</w:t>
      </w:r>
    </w:p>
    <w:p w14:paraId="2D1C0714" w14:textId="77777777" w:rsidR="002E69F3" w:rsidRPr="002E69F3" w:rsidRDefault="002E69F3" w:rsidP="002E69F3">
      <w:pPr>
        <w:rPr>
          <w:rFonts w:ascii="Bradley Hand ITC" w:hAnsi="Bradley Hand ITC"/>
          <w:b/>
          <w:bCs/>
          <w:sz w:val="40"/>
          <w:szCs w:val="32"/>
        </w:rPr>
      </w:pPr>
      <w:r w:rsidRPr="002E69F3">
        <w:rPr>
          <w:rFonts w:ascii="Bradley Hand ITC" w:hAnsi="Bradley Hand ITC"/>
          <w:b/>
          <w:bCs/>
          <w:sz w:val="40"/>
          <w:szCs w:val="32"/>
        </w:rPr>
        <w:t>mathematical problem or program. There is</w:t>
      </w:r>
    </w:p>
    <w:p w14:paraId="274862D5" w14:textId="77777777" w:rsidR="002E69F3" w:rsidRPr="002E69F3" w:rsidRDefault="002E69F3" w:rsidP="002E69F3">
      <w:pPr>
        <w:rPr>
          <w:rFonts w:ascii="Bradley Hand ITC" w:hAnsi="Bradley Hand ITC"/>
          <w:b/>
          <w:bCs/>
          <w:sz w:val="40"/>
          <w:szCs w:val="32"/>
        </w:rPr>
      </w:pPr>
      <w:r w:rsidRPr="002E69F3">
        <w:rPr>
          <w:rFonts w:ascii="Bradley Hand ITC" w:hAnsi="Bradley Hand ITC"/>
          <w:b/>
          <w:bCs/>
          <w:sz w:val="40"/>
          <w:szCs w:val="32"/>
        </w:rPr>
        <w:t>no specific command assigned to make a</w:t>
      </w:r>
    </w:p>
    <w:p w14:paraId="1F0453AE" w14:textId="77777777" w:rsidR="002E69F3" w:rsidRPr="002E69F3" w:rsidRDefault="002E69F3" w:rsidP="002E69F3">
      <w:pPr>
        <w:rPr>
          <w:rFonts w:ascii="Bradley Hand ITC" w:hAnsi="Bradley Hand ITC"/>
          <w:b/>
          <w:bCs/>
          <w:sz w:val="40"/>
          <w:szCs w:val="32"/>
        </w:rPr>
      </w:pPr>
      <w:r w:rsidRPr="002E69F3">
        <w:rPr>
          <w:rFonts w:ascii="Bradley Hand ITC" w:hAnsi="Bradley Hand ITC"/>
          <w:b/>
          <w:bCs/>
          <w:sz w:val="40"/>
          <w:szCs w:val="32"/>
        </w:rPr>
        <w:t>variable. Instead, it creates the movement</w:t>
      </w:r>
    </w:p>
    <w:p w14:paraId="040B0CF0" w14:textId="2FCBA554" w:rsidR="002E69F3" w:rsidRPr="002E69F3" w:rsidRDefault="002E69F3" w:rsidP="002E69F3">
      <w:pPr>
        <w:rPr>
          <w:rFonts w:ascii="Bradley Hand ITC" w:hAnsi="Bradley Hand ITC"/>
          <w:b/>
          <w:bCs/>
          <w:sz w:val="40"/>
          <w:szCs w:val="32"/>
        </w:rPr>
      </w:pPr>
      <w:r w:rsidRPr="002E69F3">
        <w:rPr>
          <w:rFonts w:ascii="Bradley Hand ITC" w:hAnsi="Bradley Hand ITC"/>
          <w:b/>
          <w:bCs/>
          <w:sz w:val="40"/>
          <w:szCs w:val="32"/>
        </w:rPr>
        <w:lastRenderedPageBreak/>
        <w:t>you want to assign or store some</w:t>
      </w:r>
    </w:p>
    <w:p w14:paraId="1E913697" w14:textId="36FBF4AE" w:rsidR="003A07B1" w:rsidRDefault="002E69F3" w:rsidP="002E69F3">
      <w:pPr>
        <w:rPr>
          <w:rFonts w:ascii="Bradley Hand ITC" w:hAnsi="Bradley Hand ITC"/>
          <w:b/>
          <w:bCs/>
          <w:sz w:val="40"/>
          <w:szCs w:val="32"/>
        </w:rPr>
      </w:pPr>
      <w:r w:rsidRPr="002E69F3">
        <w:rPr>
          <w:rFonts w:ascii="Bradley Hand ITC" w:hAnsi="Bradley Hand ITC"/>
          <w:b/>
          <w:bCs/>
          <w:sz w:val="40"/>
          <w:szCs w:val="32"/>
        </w:rPr>
        <w:t>value to it.</w:t>
      </w:r>
    </w:p>
    <w:p w14:paraId="34C79091" w14:textId="77777777" w:rsidR="002E69F3" w:rsidRDefault="002E69F3" w:rsidP="002E69F3">
      <w:pPr>
        <w:rPr>
          <w:rFonts w:ascii="Bradley Hand ITC" w:hAnsi="Bradley Hand ITC"/>
          <w:b/>
          <w:bCs/>
          <w:sz w:val="40"/>
          <w:szCs w:val="32"/>
        </w:rPr>
      </w:pPr>
    </w:p>
    <w:p w14:paraId="4EC80C34" w14:textId="0125947F" w:rsidR="002E69F3" w:rsidRPr="003868BD" w:rsidRDefault="002E69F3" w:rsidP="003868BD">
      <w:pPr>
        <w:pStyle w:val="Heading1"/>
        <w:rPr>
          <w:rFonts w:ascii="Bradley Hand ITC" w:hAnsi="Bradley Hand ITC"/>
        </w:rPr>
      </w:pPr>
      <w:r w:rsidRPr="003868BD">
        <w:rPr>
          <w:rFonts w:ascii="Bradley Hand ITC" w:hAnsi="Bradley Hand ITC"/>
        </w:rPr>
        <w:t>Class 3:</w:t>
      </w:r>
    </w:p>
    <w:p w14:paraId="3A4F9170" w14:textId="1D6008CA" w:rsidR="002E69F3" w:rsidRDefault="00A817BE" w:rsidP="002E69F3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>Learned about:</w:t>
      </w:r>
    </w:p>
    <w:p w14:paraId="4904E84D" w14:textId="29A84D84" w:rsidR="00A817BE" w:rsidRDefault="00A817BE" w:rsidP="003868BD">
      <w:pPr>
        <w:pStyle w:val="Heading2"/>
      </w:pPr>
      <w:r>
        <w:t>Data types</w:t>
      </w:r>
    </w:p>
    <w:p w14:paraId="296A83C3" w14:textId="5C3E47F3" w:rsidR="00CE49E9" w:rsidRPr="00CE49E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 w:rsidRPr="00CE49E9">
        <w:rPr>
          <w:rFonts w:ascii="Bradley Hand ITC" w:hAnsi="Bradley Hand ITC"/>
          <w:b/>
          <w:bCs/>
          <w:sz w:val="40"/>
          <w:szCs w:val="32"/>
        </w:rPr>
        <w:t xml:space="preserve">. Data types are the </w:t>
      </w:r>
      <w:r>
        <w:rPr>
          <w:rFonts w:ascii="Bradley Hand ITC" w:hAnsi="Bradley Hand ITC"/>
          <w:b/>
          <w:bCs/>
          <w:sz w:val="40"/>
          <w:szCs w:val="32"/>
        </w:rPr>
        <w:t>types</w:t>
      </w:r>
      <w:r w:rsidRPr="00CE49E9">
        <w:rPr>
          <w:rFonts w:ascii="Bradley Hand ITC" w:hAnsi="Bradley Hand ITC"/>
          <w:b/>
          <w:bCs/>
          <w:sz w:val="40"/>
          <w:szCs w:val="32"/>
        </w:rPr>
        <w:t xml:space="preserve"> of values a variable can hold.</w:t>
      </w:r>
    </w:p>
    <w:p w14:paraId="764DA3E8" w14:textId="77777777" w:rsidR="00CE49E9" w:rsidRPr="00CE49E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 w:rsidRPr="00CE49E9">
        <w:rPr>
          <w:rFonts w:ascii="Bradley Hand ITC" w:hAnsi="Bradley Hand ITC"/>
          <w:b/>
          <w:bCs/>
          <w:sz w:val="40"/>
          <w:szCs w:val="32"/>
        </w:rPr>
        <w:t>. It is a classification that specifies which type of value a variable</w:t>
      </w:r>
    </w:p>
    <w:p w14:paraId="1B95F3D8" w14:textId="77777777" w:rsidR="00CE49E9" w:rsidRPr="00CE49E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 w:rsidRPr="00CE49E9">
        <w:rPr>
          <w:rFonts w:ascii="Bradley Hand ITC" w:hAnsi="Bradley Hand ITC"/>
          <w:b/>
          <w:bCs/>
          <w:sz w:val="40"/>
          <w:szCs w:val="32"/>
        </w:rPr>
        <w:t>has and what operation can be performed on it.</w:t>
      </w:r>
    </w:p>
    <w:p w14:paraId="62B862FC" w14:textId="5C5B2106" w:rsidR="00CE49E9" w:rsidRPr="00CE49E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 w:rsidRPr="00CE49E9">
        <w:rPr>
          <w:rFonts w:ascii="Bradley Hand ITC" w:hAnsi="Bradley Hand ITC"/>
          <w:b/>
          <w:bCs/>
          <w:sz w:val="40"/>
          <w:szCs w:val="32"/>
        </w:rPr>
        <w:t>1. Integer: Integers are the data types that hold only whole</w:t>
      </w:r>
      <w:r>
        <w:rPr>
          <w:rFonts w:ascii="Bradley Hand ITC" w:hAnsi="Bradley Hand ITC"/>
          <w:b/>
          <w:bCs/>
          <w:sz w:val="40"/>
          <w:szCs w:val="32"/>
        </w:rPr>
        <w:t xml:space="preserve"> numbers</w:t>
      </w:r>
    </w:p>
    <w:p w14:paraId="56BA3C41" w14:textId="77777777" w:rsidR="00CE49E9" w:rsidRPr="00CE49E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 w:rsidRPr="00CE49E9">
        <w:rPr>
          <w:rFonts w:ascii="Bradley Hand ITC" w:hAnsi="Bradley Hand ITC"/>
          <w:b/>
          <w:bCs/>
          <w:sz w:val="40"/>
          <w:szCs w:val="32"/>
        </w:rPr>
        <w:t>integral values, including positive and negative numbers.</w:t>
      </w:r>
    </w:p>
    <w:p w14:paraId="41A67A3B" w14:textId="77777777" w:rsidR="00CE49E9" w:rsidRPr="00CE49E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 w:rsidRPr="00CE49E9">
        <w:rPr>
          <w:rFonts w:ascii="Bradley Hand ITC" w:hAnsi="Bradley Hand ITC"/>
          <w:b/>
          <w:bCs/>
          <w:sz w:val="40"/>
          <w:szCs w:val="32"/>
        </w:rPr>
        <w:t>2. Float: Float contains a fractional value (decimal numbers like</w:t>
      </w:r>
    </w:p>
    <w:p w14:paraId="2AAC0380" w14:textId="77777777" w:rsidR="00CE49E9" w:rsidRPr="00CE49E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 w:rsidRPr="00CE49E9">
        <w:rPr>
          <w:rFonts w:ascii="Bradley Hand ITC" w:hAnsi="Bradley Hand ITC"/>
          <w:b/>
          <w:bCs/>
          <w:sz w:val="40"/>
          <w:szCs w:val="32"/>
        </w:rPr>
        <w:t>1.55)</w:t>
      </w:r>
    </w:p>
    <w:p w14:paraId="240F05B7" w14:textId="77777777" w:rsidR="00CE49E9" w:rsidRPr="00CE49E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 w:rsidRPr="00CE49E9">
        <w:rPr>
          <w:rFonts w:ascii="Bradley Hand ITC" w:hAnsi="Bradley Hand ITC"/>
          <w:b/>
          <w:bCs/>
          <w:sz w:val="40"/>
          <w:szCs w:val="32"/>
        </w:rPr>
        <w:t>3. Boolean: They only contain two values (True or False)</w:t>
      </w:r>
    </w:p>
    <w:p w14:paraId="6F5B0A81" w14:textId="4E94A7F4" w:rsidR="00CE49E9" w:rsidRPr="00CE49E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 w:rsidRPr="00CE49E9">
        <w:rPr>
          <w:rFonts w:ascii="Bradley Hand ITC" w:hAnsi="Bradley Hand ITC"/>
          <w:b/>
          <w:bCs/>
          <w:sz w:val="40"/>
          <w:szCs w:val="32"/>
        </w:rPr>
        <w:lastRenderedPageBreak/>
        <w:t xml:space="preserve">4. String: They have </w:t>
      </w:r>
      <w:r>
        <w:rPr>
          <w:rFonts w:ascii="Bradley Hand ITC" w:hAnsi="Bradley Hand ITC"/>
          <w:b/>
          <w:bCs/>
          <w:sz w:val="40"/>
          <w:szCs w:val="32"/>
        </w:rPr>
        <w:t xml:space="preserve">a </w:t>
      </w:r>
      <w:r w:rsidRPr="00CE49E9">
        <w:rPr>
          <w:rFonts w:ascii="Bradley Hand ITC" w:hAnsi="Bradley Hand ITC"/>
          <w:b/>
          <w:bCs/>
          <w:sz w:val="40"/>
          <w:szCs w:val="32"/>
        </w:rPr>
        <w:t>text value or a sequence of characters. For</w:t>
      </w:r>
    </w:p>
    <w:p w14:paraId="12D9AE52" w14:textId="39BCD7A6" w:rsidR="00A41369" w:rsidRDefault="00CE49E9" w:rsidP="00CE49E9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t xml:space="preserve">For </w:t>
      </w:r>
      <w:r w:rsidRPr="00CE49E9">
        <w:rPr>
          <w:rFonts w:ascii="Bradley Hand ITC" w:hAnsi="Bradley Hand ITC"/>
          <w:b/>
          <w:bCs/>
          <w:sz w:val="40"/>
          <w:szCs w:val="32"/>
        </w:rPr>
        <w:t>example, coding.</w:t>
      </w:r>
    </w:p>
    <w:p w14:paraId="389F726B" w14:textId="77777777" w:rsidR="00CE49E9" w:rsidRDefault="00CE49E9" w:rsidP="003868BD">
      <w:pPr>
        <w:pStyle w:val="Heading2"/>
      </w:pPr>
    </w:p>
    <w:p w14:paraId="77B51D7C" w14:textId="3647E57E" w:rsidR="00CE49E9" w:rsidRDefault="00CE49E9" w:rsidP="003868BD">
      <w:pPr>
        <w:pStyle w:val="Heading2"/>
      </w:pPr>
      <w:r>
        <w:t>Typecasting:</w:t>
      </w:r>
    </w:p>
    <w:p w14:paraId="6F7C8338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t>Typecasting is a method to convert a variable data type into a specific data</w:t>
      </w:r>
    </w:p>
    <w:p w14:paraId="16C2FD0C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t xml:space="preserve">type to perform the operation required by the users. For </w:t>
      </w:r>
      <w:proofErr w:type="gramStart"/>
      <w:r w:rsidRPr="00000530">
        <w:rPr>
          <w:rFonts w:ascii="Bradley Hand ITC" w:hAnsi="Bradley Hand ITC"/>
          <w:b/>
          <w:bCs/>
          <w:sz w:val="40"/>
          <w:szCs w:val="32"/>
        </w:rPr>
        <w:t>example</w:t>
      </w:r>
      <w:proofErr w:type="gramEnd"/>
    </w:p>
    <w:p w14:paraId="51727905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t>1. Converting a float to an integer.</w:t>
      </w:r>
    </w:p>
    <w:p w14:paraId="2F998F7B" w14:textId="1FFAFE0B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t xml:space="preserve">2. Converting a string value into </w:t>
      </w:r>
      <w:r w:rsidR="001668F7">
        <w:rPr>
          <w:rFonts w:ascii="Bradley Hand ITC" w:hAnsi="Bradley Hand ITC"/>
          <w:b/>
          <w:bCs/>
          <w:sz w:val="40"/>
          <w:szCs w:val="32"/>
        </w:rPr>
        <w:t xml:space="preserve">a </w:t>
      </w:r>
      <w:r w:rsidRPr="00000530">
        <w:rPr>
          <w:rFonts w:ascii="Bradley Hand ITC" w:hAnsi="Bradley Hand ITC"/>
          <w:b/>
          <w:bCs/>
          <w:sz w:val="40"/>
          <w:szCs w:val="32"/>
        </w:rPr>
        <w:t>float.</w:t>
      </w:r>
    </w:p>
    <w:p w14:paraId="31223348" w14:textId="7AF0A071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t xml:space="preserve">3. Converting an integer into </w:t>
      </w:r>
      <w:r w:rsidR="001668F7">
        <w:rPr>
          <w:rFonts w:ascii="Bradley Hand ITC" w:hAnsi="Bradley Hand ITC"/>
          <w:b/>
          <w:bCs/>
          <w:sz w:val="40"/>
          <w:szCs w:val="32"/>
        </w:rPr>
        <w:t xml:space="preserve">a </w:t>
      </w:r>
      <w:r w:rsidRPr="00000530">
        <w:rPr>
          <w:rFonts w:ascii="Bradley Hand ITC" w:hAnsi="Bradley Hand ITC"/>
          <w:b/>
          <w:bCs/>
          <w:sz w:val="40"/>
          <w:szCs w:val="32"/>
        </w:rPr>
        <w:t>float</w:t>
      </w:r>
    </w:p>
    <w:p w14:paraId="08162395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</w:p>
    <w:p w14:paraId="4C29F644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</w:p>
    <w:p w14:paraId="00D96998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t>. What if we want to take input from users?</w:t>
      </w:r>
    </w:p>
    <w:p w14:paraId="2FB4AC5C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t>· Python allows user input.</w:t>
      </w:r>
    </w:p>
    <w:p w14:paraId="41450B7B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t>. That means we can ask the user for input.</w:t>
      </w:r>
    </w:p>
    <w:p w14:paraId="10D64CA9" w14:textId="0114D38D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t xml:space="preserve">. For example, the input taken in the program below is of string </w:t>
      </w:r>
      <w:r w:rsidR="00516DFA" w:rsidRPr="00000530">
        <w:rPr>
          <w:rFonts w:ascii="Bradley Hand ITC" w:hAnsi="Bradley Hand ITC"/>
          <w:b/>
          <w:bCs/>
          <w:sz w:val="40"/>
          <w:szCs w:val="32"/>
        </w:rPr>
        <w:t xml:space="preserve">data </w:t>
      </w:r>
      <w:r w:rsidR="001668F7">
        <w:rPr>
          <w:rFonts w:ascii="Bradley Hand ITC" w:hAnsi="Bradley Hand ITC"/>
          <w:b/>
          <w:bCs/>
          <w:sz w:val="40"/>
          <w:szCs w:val="32"/>
        </w:rPr>
        <w:t>type</w:t>
      </w:r>
      <w:r w:rsidRPr="00000530">
        <w:rPr>
          <w:rFonts w:ascii="Bradley Hand ITC" w:hAnsi="Bradley Hand ITC"/>
          <w:b/>
          <w:bCs/>
          <w:sz w:val="40"/>
          <w:szCs w:val="32"/>
        </w:rPr>
        <w:t>.</w:t>
      </w:r>
    </w:p>
    <w:p w14:paraId="08479875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</w:p>
    <w:p w14:paraId="3DB088A9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proofErr w:type="gramStart"/>
      <w:r w:rsidRPr="00000530">
        <w:rPr>
          <w:rFonts w:ascii="Bradley Hand ITC" w:hAnsi="Bradley Hand ITC"/>
          <w:b/>
          <w:bCs/>
          <w:sz w:val="40"/>
          <w:szCs w:val="32"/>
        </w:rPr>
        <w:t>print(</w:t>
      </w:r>
      <w:proofErr w:type="gramEnd"/>
      <w:r w:rsidRPr="00000530">
        <w:rPr>
          <w:rFonts w:ascii="Bradley Hand ITC" w:hAnsi="Bradley Hand ITC"/>
          <w:b/>
          <w:bCs/>
          <w:sz w:val="40"/>
          <w:szCs w:val="32"/>
        </w:rPr>
        <w:t>"Enter Your Name: ")</w:t>
      </w:r>
    </w:p>
    <w:p w14:paraId="3877922A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r w:rsidRPr="00000530">
        <w:rPr>
          <w:rFonts w:ascii="Bradley Hand ITC" w:hAnsi="Bradley Hand ITC"/>
          <w:b/>
          <w:bCs/>
          <w:sz w:val="40"/>
          <w:szCs w:val="32"/>
        </w:rPr>
        <w:lastRenderedPageBreak/>
        <w:t xml:space="preserve">name = </w:t>
      </w:r>
      <w:proofErr w:type="gramStart"/>
      <w:r w:rsidRPr="00000530">
        <w:rPr>
          <w:rFonts w:ascii="Bradley Hand ITC" w:hAnsi="Bradley Hand ITC"/>
          <w:b/>
          <w:bCs/>
          <w:sz w:val="40"/>
          <w:szCs w:val="32"/>
        </w:rPr>
        <w:t>input(</w:t>
      </w:r>
      <w:proofErr w:type="gramEnd"/>
      <w:r w:rsidRPr="00000530">
        <w:rPr>
          <w:rFonts w:ascii="Bradley Hand ITC" w:hAnsi="Bradley Hand ITC"/>
          <w:b/>
          <w:bCs/>
          <w:sz w:val="40"/>
          <w:szCs w:val="32"/>
        </w:rPr>
        <w:t>"enter your name: ")</w:t>
      </w:r>
    </w:p>
    <w:p w14:paraId="5E2F15C5" w14:textId="77777777" w:rsidR="00000530" w:rsidRPr="00000530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</w:p>
    <w:p w14:paraId="39167307" w14:textId="4F630F77" w:rsidR="00CE49E9" w:rsidRPr="00DA405A" w:rsidRDefault="00000530" w:rsidP="00000530">
      <w:pPr>
        <w:rPr>
          <w:rFonts w:ascii="Bradley Hand ITC" w:hAnsi="Bradley Hand ITC"/>
          <w:b/>
          <w:bCs/>
          <w:sz w:val="40"/>
          <w:szCs w:val="32"/>
        </w:rPr>
      </w:pPr>
      <w:proofErr w:type="gramStart"/>
      <w:r w:rsidRPr="00000530">
        <w:rPr>
          <w:rFonts w:ascii="Bradley Hand ITC" w:hAnsi="Bradley Hand ITC"/>
          <w:b/>
          <w:bCs/>
          <w:sz w:val="40"/>
          <w:szCs w:val="32"/>
        </w:rPr>
        <w:t>print(</w:t>
      </w:r>
      <w:proofErr w:type="gramEnd"/>
      <w:r w:rsidRPr="00000530">
        <w:rPr>
          <w:rFonts w:ascii="Bradley Hand ITC" w:hAnsi="Bradley Hand ITC"/>
          <w:b/>
          <w:bCs/>
          <w:sz w:val="40"/>
          <w:szCs w:val="32"/>
        </w:rPr>
        <w:t>"\</w:t>
      </w:r>
      <w:proofErr w:type="spellStart"/>
      <w:r w:rsidRPr="00000530">
        <w:rPr>
          <w:rFonts w:ascii="Bradley Hand ITC" w:hAnsi="Bradley Hand ITC"/>
          <w:b/>
          <w:bCs/>
          <w:sz w:val="40"/>
          <w:szCs w:val="32"/>
        </w:rPr>
        <w:t>nHello</w:t>
      </w:r>
      <w:proofErr w:type="spellEnd"/>
      <w:r w:rsidRPr="00000530">
        <w:rPr>
          <w:rFonts w:ascii="Bradley Hand ITC" w:hAnsi="Bradley Hand ITC"/>
          <w:b/>
          <w:bCs/>
          <w:sz w:val="40"/>
          <w:szCs w:val="32"/>
        </w:rPr>
        <w:t>", name, "\</w:t>
      </w:r>
      <w:proofErr w:type="spellStart"/>
      <w:r w:rsidRPr="00000530">
        <w:rPr>
          <w:rFonts w:ascii="Bradley Hand ITC" w:hAnsi="Bradley Hand ITC"/>
          <w:b/>
          <w:bCs/>
          <w:sz w:val="40"/>
          <w:szCs w:val="32"/>
        </w:rPr>
        <w:t>nwelcome</w:t>
      </w:r>
      <w:proofErr w:type="spellEnd"/>
      <w:r w:rsidRPr="00000530">
        <w:rPr>
          <w:rFonts w:ascii="Bradley Hand ITC" w:hAnsi="Bradley Hand ITC"/>
          <w:b/>
          <w:bCs/>
          <w:sz w:val="40"/>
          <w:szCs w:val="32"/>
        </w:rPr>
        <w:t xml:space="preserve"> of </w:t>
      </w:r>
      <w:proofErr w:type="spellStart"/>
      <w:r w:rsidRPr="00000530">
        <w:rPr>
          <w:rFonts w:ascii="Bradley Hand ITC" w:hAnsi="Bradley Hand ITC"/>
          <w:b/>
          <w:bCs/>
          <w:sz w:val="40"/>
          <w:szCs w:val="32"/>
        </w:rPr>
        <w:t>codingal</w:t>
      </w:r>
      <w:proofErr w:type="spellEnd"/>
      <w:r w:rsidRPr="00000530">
        <w:rPr>
          <w:rFonts w:ascii="Bradley Hand ITC" w:hAnsi="Bradley Hand ITC"/>
          <w:b/>
          <w:bCs/>
          <w:sz w:val="40"/>
          <w:szCs w:val="32"/>
        </w:rPr>
        <w:t>")</w:t>
      </w:r>
    </w:p>
    <w:p w14:paraId="4E8F0F3F" w14:textId="2A630E43" w:rsidR="00A40B1A" w:rsidRDefault="00A40B1A" w:rsidP="00A40B1A">
      <w:pPr>
        <w:pStyle w:val="ListParagraph"/>
        <w:rPr>
          <w:rFonts w:ascii="Bradley Hand ITC" w:hAnsi="Bradley Hand ITC"/>
          <w:b/>
          <w:bCs/>
          <w:sz w:val="40"/>
          <w:szCs w:val="32"/>
        </w:rPr>
      </w:pPr>
    </w:p>
    <w:p w14:paraId="0491CDC1" w14:textId="1FF2C877" w:rsidR="0077195D" w:rsidRPr="0077195D" w:rsidRDefault="0047610A" w:rsidP="0077195D">
      <w:pPr>
        <w:pStyle w:val="Heading2"/>
      </w:pPr>
      <w:r>
        <w:t>String operations</w:t>
      </w:r>
      <w:r w:rsidR="00EF60E1">
        <w:t>:</w:t>
      </w:r>
    </w:p>
    <w:tbl>
      <w:tblPr>
        <w:tblW w:w="896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99"/>
        <w:gridCol w:w="6069"/>
      </w:tblGrid>
      <w:tr w:rsidR="00FD7376" w:rsidRPr="00FD7376" w14:paraId="7804A626" w14:textId="77777777" w:rsidTr="00FD7376">
        <w:trPr>
          <w:gridAfter w:val="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01F444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</w:tr>
      <w:tr w:rsidR="00FD7376" w:rsidRPr="00FD7376" w14:paraId="45D4E559" w14:textId="77777777" w:rsidTr="00FD7376">
        <w:trPr>
          <w:trHeight w:val="12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66EAA7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Length of 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44E368" w14:textId="3FB7A409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The length of a string is equal to </w:t>
            </w:r>
            <w:r w:rsidR="00EA56AE">
              <w:rPr>
                <w:rFonts w:ascii="Bradley Hand ITC" w:hAnsi="Bradley Hand ITC"/>
                <w:b/>
                <w:bCs/>
                <w:sz w:val="40"/>
                <w:szCs w:val="32"/>
              </w:rPr>
              <w:t>the</w:t>
            </w: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total number of</w:t>
            </w:r>
          </w:p>
        </w:tc>
      </w:tr>
      <w:tr w:rsidR="00FD7376" w:rsidRPr="00FD7376" w14:paraId="587DA142" w14:textId="77777777" w:rsidTr="00FD7376">
        <w:trPr>
          <w:trHeight w:val="12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6F55A3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34FA93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characters (including spaces, special characters</w:t>
            </w:r>
          </w:p>
        </w:tc>
      </w:tr>
      <w:tr w:rsidR="00FD7376" w:rsidRPr="00FD7376" w14:paraId="5138FB25" w14:textId="77777777" w:rsidTr="00FD7376">
        <w:trPr>
          <w:trHeight w:val="70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A0423B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19C8CC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and numbers, if </w:t>
            </w:r>
            <w:proofErr w:type="gramStart"/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any )</w:t>
            </w:r>
            <w:proofErr w:type="gramEnd"/>
          </w:p>
        </w:tc>
      </w:tr>
      <w:tr w:rsidR="00FD7376" w:rsidRPr="00FD7376" w14:paraId="157DC43C" w14:textId="77777777" w:rsidTr="00FD7376">
        <w:trPr>
          <w:trHeight w:val="12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07ADC2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Indexing: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A1B3DB" w14:textId="31FF6A7F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A particular character of a string can be accessed</w:t>
            </w:r>
            <w:r w:rsidR="00EA56AE">
              <w:rPr>
                <w:rFonts w:ascii="Bradley Hand ITC" w:hAnsi="Bradley Hand ITC"/>
                <w:b/>
                <w:bCs/>
                <w:sz w:val="40"/>
                <w:szCs w:val="32"/>
              </w:rPr>
              <w:t>.</w:t>
            </w:r>
          </w:p>
        </w:tc>
      </w:tr>
      <w:tr w:rsidR="00FD7376" w:rsidRPr="00FD7376" w14:paraId="5805F7D9" w14:textId="77777777" w:rsidTr="00FD7376">
        <w:trPr>
          <w:trHeight w:val="7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DDE5F3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CB5EF1" w14:textId="64658485" w:rsidR="00FD7376" w:rsidRPr="00FD7376" w:rsidRDefault="00EA56AE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>
              <w:rPr>
                <w:rFonts w:ascii="Bradley Hand ITC" w:hAnsi="Bradley Hand ITC"/>
                <w:b/>
                <w:bCs/>
                <w:sz w:val="40"/>
                <w:szCs w:val="32"/>
              </w:rPr>
              <w:t>With</w:t>
            </w:r>
            <w:r w:rsidR="00FD7376"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the help of its index.</w:t>
            </w:r>
          </w:p>
        </w:tc>
      </w:tr>
      <w:tr w:rsidR="00FD7376" w:rsidRPr="00FD7376" w14:paraId="4A54F8F8" w14:textId="77777777" w:rsidTr="00FD7376">
        <w:trPr>
          <w:trHeight w:val="124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0237CA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23392C" w14:textId="736E52D8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An index is used </w:t>
            </w:r>
            <w:r w:rsidR="00EA56AE">
              <w:rPr>
                <w:rFonts w:ascii="Bradley Hand ITC" w:hAnsi="Bradley Hand ITC"/>
                <w:b/>
                <w:bCs/>
                <w:sz w:val="40"/>
                <w:szCs w:val="32"/>
              </w:rPr>
              <w:t>to represent</w:t>
            </w: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the position of a</w:t>
            </w:r>
          </w:p>
        </w:tc>
      </w:tr>
      <w:tr w:rsidR="00FD7376" w:rsidRPr="00FD7376" w14:paraId="51A519A1" w14:textId="77777777" w:rsidTr="00FD7376">
        <w:trPr>
          <w:trHeight w:val="7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E00D79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71AA76" w14:textId="2CFB8429" w:rsidR="00FD7376" w:rsidRPr="00FD7376" w:rsidRDefault="00EA56AE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>
              <w:rPr>
                <w:rFonts w:ascii="Bradley Hand ITC" w:hAnsi="Bradley Hand ITC"/>
                <w:b/>
                <w:bCs/>
                <w:sz w:val="40"/>
                <w:szCs w:val="32"/>
              </w:rPr>
              <w:t>Character</w:t>
            </w:r>
            <w:r w:rsidR="00FD7376"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in a string.</w:t>
            </w:r>
          </w:p>
        </w:tc>
      </w:tr>
      <w:tr w:rsidR="00FD7376" w:rsidRPr="00FD7376" w14:paraId="2FB2E453" w14:textId="77777777" w:rsidTr="00FD7376">
        <w:trPr>
          <w:trHeight w:val="70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D50822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A5E79B" w14:textId="0D3DA8EC" w:rsidR="00FD7376" w:rsidRPr="00FD7376" w:rsidRDefault="00EA56AE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>
              <w:rPr>
                <w:rFonts w:ascii="Bradley Hand ITC" w:hAnsi="Bradley Hand ITC"/>
                <w:b/>
                <w:bCs/>
                <w:sz w:val="40"/>
                <w:szCs w:val="32"/>
              </w:rPr>
              <w:t>The index</w:t>
            </w:r>
            <w:r w:rsidR="00FD7376"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of a word begins from 0</w:t>
            </w:r>
          </w:p>
        </w:tc>
      </w:tr>
      <w:tr w:rsidR="00FD7376" w:rsidRPr="00FD7376" w14:paraId="139BBED4" w14:textId="77777777" w:rsidTr="00FD7376">
        <w:trPr>
          <w:trHeight w:val="12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EE14C6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Slicing: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9FDADA" w14:textId="5A96F78A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Obtaining </w:t>
            </w:r>
            <w:r w:rsidR="00EA56AE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a </w:t>
            </w: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substring of a string is known as a</w:t>
            </w:r>
          </w:p>
        </w:tc>
      </w:tr>
      <w:tr w:rsidR="00FD7376" w:rsidRPr="00FD7376" w14:paraId="7EA26BDC" w14:textId="77777777" w:rsidTr="00FD7376">
        <w:trPr>
          <w:trHeight w:val="7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F4987E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8AEC92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slicing</w:t>
            </w:r>
          </w:p>
        </w:tc>
      </w:tr>
      <w:tr w:rsidR="00FD7376" w:rsidRPr="00FD7376" w14:paraId="5EDD280F" w14:textId="77777777" w:rsidTr="00FD7376">
        <w:trPr>
          <w:trHeight w:val="70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10DA6C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9832AE" w14:textId="3798F39D" w:rsidR="00FD7376" w:rsidRPr="00FD7376" w:rsidRDefault="00EA56AE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>
              <w:rPr>
                <w:rFonts w:ascii="Bradley Hand ITC" w:hAnsi="Bradley Hand ITC"/>
                <w:b/>
                <w:bCs/>
                <w:sz w:val="40"/>
                <w:szCs w:val="32"/>
              </w:rPr>
              <w:t>To</w:t>
            </w:r>
            <w:r w:rsidR="00FD7376"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slice a string</w:t>
            </w:r>
            <w:r>
              <w:rPr>
                <w:rFonts w:ascii="Bradley Hand ITC" w:hAnsi="Bradley Hand ITC"/>
                <w:b/>
                <w:bCs/>
                <w:sz w:val="40"/>
                <w:szCs w:val="32"/>
              </w:rPr>
              <w:t>,</w:t>
            </w:r>
            <w:r w:rsidR="00FD7376"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use - string_name</w:t>
            </w:r>
          </w:p>
        </w:tc>
      </w:tr>
      <w:tr w:rsidR="00FD7376" w:rsidRPr="00FD7376" w14:paraId="4F6FC8AA" w14:textId="77777777" w:rsidTr="00FD7376">
        <w:trPr>
          <w:trHeight w:val="12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56A22F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98E401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[start_</w:t>
            </w:r>
            <w:proofErr w:type="gramStart"/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index :</w:t>
            </w:r>
            <w:proofErr w:type="gramEnd"/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end_index+</w:t>
            </w:r>
            <w:proofErr w:type="gramStart"/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1 :</w:t>
            </w:r>
            <w:proofErr w:type="gramEnd"/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step_value]</w:t>
            </w:r>
          </w:p>
        </w:tc>
      </w:tr>
      <w:tr w:rsidR="00FD7376" w:rsidRPr="00FD7376" w14:paraId="1C18C164" w14:textId="77777777" w:rsidTr="00FD7376">
        <w:trPr>
          <w:trHeight w:val="12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71F47B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BCDA8A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By default, the step value is 1. You can reverse a</w:t>
            </w:r>
          </w:p>
        </w:tc>
      </w:tr>
      <w:tr w:rsidR="00FD7376" w:rsidRPr="00FD7376" w14:paraId="6EB16989" w14:textId="77777777" w:rsidTr="00FD7376">
        <w:trPr>
          <w:trHeight w:val="12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BFEA52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8D598D" w14:textId="7B6EBF36" w:rsidR="00FD7376" w:rsidRPr="00FD7376" w:rsidRDefault="00EA56AE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>
              <w:rPr>
                <w:rFonts w:ascii="Bradley Hand ITC" w:hAnsi="Bradley Hand ITC"/>
                <w:b/>
                <w:bCs/>
                <w:sz w:val="40"/>
                <w:szCs w:val="32"/>
              </w:rPr>
              <w:t>String</w:t>
            </w:r>
            <w:r w:rsidR="00FD7376"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by specifying the step value as -1.</w:t>
            </w:r>
          </w:p>
        </w:tc>
      </w:tr>
      <w:tr w:rsidR="00FD7376" w:rsidRPr="00FD7376" w14:paraId="24C09099" w14:textId="77777777" w:rsidTr="00FD7376">
        <w:trPr>
          <w:trHeight w:val="125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2A9B84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Concatenation: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9CDC6A" w14:textId="2908227A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>Joining two or more strings into one is</w:t>
            </w:r>
          </w:p>
        </w:tc>
      </w:tr>
      <w:tr w:rsidR="00FD7376" w:rsidRPr="00FD7376" w14:paraId="6951BD0F" w14:textId="77777777" w:rsidTr="00FD7376">
        <w:trPr>
          <w:trHeight w:val="702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77F901" w14:textId="77777777" w:rsidR="00FD7376" w:rsidRPr="00FD7376" w:rsidRDefault="00FD7376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98506A" w14:textId="3B7EF9DC" w:rsidR="00FD7376" w:rsidRPr="00FD7376" w:rsidRDefault="00EA56AE" w:rsidP="00FD7376">
            <w:pPr>
              <w:rPr>
                <w:rFonts w:ascii="Bradley Hand ITC" w:hAnsi="Bradley Hand ITC"/>
                <w:b/>
                <w:bCs/>
                <w:sz w:val="40"/>
                <w:szCs w:val="32"/>
              </w:rPr>
            </w:pPr>
            <w:r>
              <w:rPr>
                <w:rFonts w:ascii="Bradley Hand ITC" w:hAnsi="Bradley Hand ITC"/>
                <w:b/>
                <w:bCs/>
                <w:sz w:val="40"/>
                <w:szCs w:val="32"/>
              </w:rPr>
              <w:t>Called</w:t>
            </w:r>
            <w:r w:rsidR="00FD7376" w:rsidRPr="00FD7376">
              <w:rPr>
                <w:rFonts w:ascii="Bradley Hand ITC" w:hAnsi="Bradley Hand ITC"/>
                <w:b/>
                <w:bCs/>
                <w:sz w:val="40"/>
                <w:szCs w:val="32"/>
              </w:rPr>
              <w:t xml:space="preserve"> Concatenation.</w:t>
            </w:r>
          </w:p>
        </w:tc>
      </w:tr>
    </w:tbl>
    <w:p w14:paraId="48C06121" w14:textId="77777777" w:rsidR="00EF60E1" w:rsidRDefault="00EF60E1" w:rsidP="0047610A">
      <w:pPr>
        <w:rPr>
          <w:rFonts w:ascii="Bradley Hand ITC" w:hAnsi="Bradley Hand ITC"/>
          <w:b/>
          <w:bCs/>
          <w:sz w:val="40"/>
          <w:szCs w:val="32"/>
        </w:rPr>
      </w:pPr>
    </w:p>
    <w:p w14:paraId="1E9C8793" w14:textId="77777777" w:rsidR="003868BD" w:rsidRDefault="003868BD" w:rsidP="0047610A">
      <w:pPr>
        <w:rPr>
          <w:rFonts w:ascii="Bradley Hand ITC" w:hAnsi="Bradley Hand ITC"/>
          <w:b/>
          <w:bCs/>
          <w:sz w:val="40"/>
          <w:szCs w:val="32"/>
        </w:rPr>
      </w:pPr>
    </w:p>
    <w:p w14:paraId="715D8A5F" w14:textId="2CEF9D91" w:rsidR="003868BD" w:rsidRPr="00EE4396" w:rsidRDefault="0077195D" w:rsidP="0077195D">
      <w:pPr>
        <w:pStyle w:val="Heading1"/>
        <w:rPr>
          <w:rFonts w:ascii="Bradley Hand ITC" w:hAnsi="Bradley Hand ITC"/>
        </w:rPr>
      </w:pPr>
      <w:r w:rsidRPr="00EE4396">
        <w:rPr>
          <w:rFonts w:ascii="Bradley Hand ITC" w:hAnsi="Bradley Hand ITC"/>
        </w:rPr>
        <w:t>Class 4:</w:t>
      </w:r>
    </w:p>
    <w:p w14:paraId="566BAD2A" w14:textId="77777777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What is an Operator?</w:t>
      </w:r>
    </w:p>
    <w:p w14:paraId="7BDF0D87" w14:textId="77777777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07D2B8FC" w14:textId="57A865EB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. Operators are symbols that help us to perform specific</w:t>
      </w:r>
      <w:r w:rsidR="007901BF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EE4396">
        <w:rPr>
          <w:rFonts w:ascii="Bradley Hand ITC" w:hAnsi="Bradley Hand ITC"/>
          <w:b/>
          <w:bCs/>
          <w:sz w:val="40"/>
          <w:szCs w:val="32"/>
        </w:rPr>
        <w:t>mathematical and logical operations on operands.</w:t>
      </w:r>
    </w:p>
    <w:p w14:paraId="3A0F43DC" w14:textId="1DBFAFF7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lastRenderedPageBreak/>
        <w:t xml:space="preserve">. So, operators are the symbols in </w:t>
      </w:r>
      <w:r w:rsidR="007901BF">
        <w:rPr>
          <w:rFonts w:ascii="Bradley Hand ITC" w:hAnsi="Bradley Hand ITC"/>
          <w:b/>
          <w:bCs/>
          <w:sz w:val="40"/>
          <w:szCs w:val="32"/>
        </w:rPr>
        <w:t>Python</w:t>
      </w:r>
      <w:r w:rsidRPr="00EE4396">
        <w:rPr>
          <w:rFonts w:ascii="Bradley Hand ITC" w:hAnsi="Bradley Hand ITC"/>
          <w:b/>
          <w:bCs/>
          <w:sz w:val="40"/>
          <w:szCs w:val="32"/>
        </w:rPr>
        <w:t xml:space="preserve"> that do various</w:t>
      </w:r>
    </w:p>
    <w:p w14:paraId="76AB1E1E" w14:textId="28328033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operations like arithmetic or logic</w:t>
      </w:r>
      <w:r w:rsidR="007901BF">
        <w:rPr>
          <w:rFonts w:ascii="Bradley Hand ITC" w:hAnsi="Bradley Hand ITC"/>
          <w:b/>
          <w:bCs/>
          <w:sz w:val="40"/>
          <w:szCs w:val="32"/>
        </w:rPr>
        <w:t>,</w:t>
      </w:r>
      <w:r w:rsidRPr="00EE4396">
        <w:rPr>
          <w:rFonts w:ascii="Bradley Hand ITC" w:hAnsi="Bradley Hand ITC"/>
          <w:b/>
          <w:bCs/>
          <w:sz w:val="40"/>
          <w:szCs w:val="32"/>
        </w:rPr>
        <w:t xml:space="preserve"> etc.</w:t>
      </w:r>
    </w:p>
    <w:p w14:paraId="1DAF64E1" w14:textId="77777777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. Operands are the constants or variables on which the</w:t>
      </w:r>
    </w:p>
    <w:p w14:paraId="6CBDC881" w14:textId="77777777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operator operates.</w:t>
      </w:r>
    </w:p>
    <w:p w14:paraId="47C1E29E" w14:textId="77777777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741F94A6" w14:textId="77777777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Arithmetic operators:</w:t>
      </w:r>
    </w:p>
    <w:p w14:paraId="7A96888E" w14:textId="77777777" w:rsidR="00EE4396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4A3685A9" w14:textId="0FC53A04" w:rsidR="0077195D" w:rsidRPr="00EE4396" w:rsidRDefault="00EE4396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Arithmetic operators are used for performing mathematical</w:t>
      </w:r>
      <w:r w:rsidR="007901BF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EE4396">
        <w:rPr>
          <w:rFonts w:ascii="Bradley Hand ITC" w:hAnsi="Bradley Hand ITC"/>
          <w:b/>
          <w:bCs/>
          <w:sz w:val="40"/>
          <w:szCs w:val="32"/>
        </w:rPr>
        <w:t>operations like addition, subtraction, division, multiplication etc.</w:t>
      </w:r>
    </w:p>
    <w:p w14:paraId="6408E54D" w14:textId="1F7E15F2" w:rsidR="0077195D" w:rsidRPr="00EE4396" w:rsidRDefault="0077195D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. Operators are symbols that help us to perform specific</w:t>
      </w:r>
      <w:r w:rsidR="007901BF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EE4396">
        <w:rPr>
          <w:rFonts w:ascii="Bradley Hand ITC" w:hAnsi="Bradley Hand ITC"/>
          <w:b/>
          <w:bCs/>
          <w:sz w:val="40"/>
          <w:szCs w:val="32"/>
        </w:rPr>
        <w:t>mathematical and logical operations on operands.</w:t>
      </w:r>
    </w:p>
    <w:p w14:paraId="0BFFBC1F" w14:textId="7FF528DC" w:rsidR="0077195D" w:rsidRPr="00EE4396" w:rsidRDefault="0077195D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. So, operators are the symbols in Python that do various</w:t>
      </w:r>
      <w:r w:rsidR="007901BF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EE4396">
        <w:rPr>
          <w:rFonts w:ascii="Bradley Hand ITC" w:hAnsi="Bradley Hand ITC"/>
          <w:b/>
          <w:bCs/>
          <w:sz w:val="40"/>
          <w:szCs w:val="32"/>
        </w:rPr>
        <w:t>operations like arithmetic or logic, etc.</w:t>
      </w:r>
    </w:p>
    <w:p w14:paraId="6CE0AACE" w14:textId="77777777" w:rsidR="0077195D" w:rsidRPr="00EE4396" w:rsidRDefault="0077195D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. Operands are the constants or variables on which the</w:t>
      </w:r>
    </w:p>
    <w:p w14:paraId="02058DDC" w14:textId="77777777" w:rsidR="0077195D" w:rsidRPr="00EE4396" w:rsidRDefault="0077195D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operator operates.</w:t>
      </w:r>
    </w:p>
    <w:p w14:paraId="2A1FEF7D" w14:textId="77777777" w:rsidR="0077195D" w:rsidRPr="00EE4396" w:rsidRDefault="0077195D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26335B97" w14:textId="77777777" w:rsidR="0077195D" w:rsidRPr="00EE4396" w:rsidRDefault="0077195D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Arithmetic operators:</w:t>
      </w:r>
    </w:p>
    <w:p w14:paraId="1B4D7DC9" w14:textId="77777777" w:rsidR="0077195D" w:rsidRPr="00EE4396" w:rsidRDefault="0077195D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303C4C35" w14:textId="7D88CD97" w:rsidR="00A40B1A" w:rsidRDefault="0077195D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EE4396">
        <w:rPr>
          <w:rFonts w:ascii="Bradley Hand ITC" w:hAnsi="Bradley Hand ITC"/>
          <w:b/>
          <w:bCs/>
          <w:sz w:val="40"/>
          <w:szCs w:val="32"/>
        </w:rPr>
        <w:t>Arithmetic operators are used for performing mathematical</w:t>
      </w:r>
      <w:r w:rsidR="00DA4CFE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EE4396">
        <w:rPr>
          <w:rFonts w:ascii="Bradley Hand ITC" w:hAnsi="Bradley Hand ITC"/>
          <w:b/>
          <w:bCs/>
          <w:sz w:val="40"/>
          <w:szCs w:val="32"/>
        </w:rPr>
        <w:t>operations like addition, subtraction, division, multiplication etc.</w:t>
      </w:r>
    </w:p>
    <w:p w14:paraId="1B401C9C" w14:textId="514D1033" w:rsidR="00DA4CFE" w:rsidRDefault="00DA4CFE" w:rsidP="00EE4396">
      <w:pPr>
        <w:rPr>
          <w:rFonts w:ascii="Bradley Hand ITC" w:hAnsi="Bradley Hand ITC"/>
          <w:b/>
          <w:bCs/>
          <w:sz w:val="40"/>
          <w:szCs w:val="32"/>
        </w:rPr>
      </w:pPr>
      <w:r w:rsidRPr="00DA4CFE">
        <w:rPr>
          <w:rFonts w:ascii="Bradley Hand ITC" w:hAnsi="Bradley Hand ITC"/>
          <w:b/>
          <w:bCs/>
          <w:noProof/>
          <w:sz w:val="40"/>
          <w:szCs w:val="32"/>
        </w:rPr>
        <w:drawing>
          <wp:inline distT="0" distB="0" distL="0" distR="0" wp14:anchorId="147351F7" wp14:editId="2C6BEA0B">
            <wp:extent cx="4082902" cy="1997710"/>
            <wp:effectExtent l="0" t="0" r="0" b="2540"/>
            <wp:docPr id="1345154354" name="Picture 1" descr="A table with symbol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54354" name="Picture 1" descr="A table with symbols and number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2205" cy="215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02C1" w14:textId="3D73B0A5" w:rsidR="00DA4CFE" w:rsidRDefault="00DA4CFE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501290B9" w14:textId="77777777" w:rsidR="00D936CA" w:rsidRPr="00D936CA" w:rsidRDefault="00D936CA" w:rsidP="00D936CA">
      <w:pPr>
        <w:rPr>
          <w:rFonts w:ascii="Bradley Hand ITC" w:hAnsi="Bradley Hand ITC"/>
          <w:b/>
          <w:bCs/>
          <w:sz w:val="40"/>
          <w:szCs w:val="32"/>
        </w:rPr>
      </w:pPr>
      <w:r w:rsidRPr="00D936CA">
        <w:rPr>
          <w:rFonts w:ascii="Bradley Hand ITC" w:hAnsi="Bradley Hand ITC"/>
          <w:b/>
          <w:bCs/>
          <w:sz w:val="40"/>
          <w:szCs w:val="32"/>
        </w:rPr>
        <w:t>Comparison operators:</w:t>
      </w:r>
    </w:p>
    <w:p w14:paraId="7346EB23" w14:textId="77777777" w:rsidR="00D936CA" w:rsidRPr="00D936CA" w:rsidRDefault="00D936CA" w:rsidP="00D936CA">
      <w:pPr>
        <w:rPr>
          <w:rFonts w:ascii="Bradley Hand ITC" w:hAnsi="Bradley Hand ITC"/>
          <w:b/>
          <w:bCs/>
          <w:sz w:val="40"/>
          <w:szCs w:val="32"/>
        </w:rPr>
      </w:pPr>
    </w:p>
    <w:p w14:paraId="02B78711" w14:textId="77777777" w:rsidR="00D936CA" w:rsidRPr="00D936CA" w:rsidRDefault="00D936CA" w:rsidP="00D936CA">
      <w:pPr>
        <w:rPr>
          <w:rFonts w:ascii="Bradley Hand ITC" w:hAnsi="Bradley Hand ITC"/>
          <w:b/>
          <w:bCs/>
          <w:sz w:val="40"/>
          <w:szCs w:val="32"/>
        </w:rPr>
      </w:pPr>
      <w:r w:rsidRPr="00D936CA">
        <w:rPr>
          <w:rFonts w:ascii="Bradley Hand ITC" w:hAnsi="Bradley Hand ITC"/>
          <w:b/>
          <w:bCs/>
          <w:sz w:val="40"/>
          <w:szCs w:val="32"/>
        </w:rPr>
        <w:t>. Comparison operators are also called relational operators.</w:t>
      </w:r>
    </w:p>
    <w:p w14:paraId="090201F1" w14:textId="0063EAAE" w:rsidR="00D936CA" w:rsidRDefault="00D936CA" w:rsidP="00D936CA">
      <w:pPr>
        <w:rPr>
          <w:rFonts w:ascii="Bradley Hand ITC" w:hAnsi="Bradley Hand ITC"/>
          <w:b/>
          <w:bCs/>
          <w:sz w:val="40"/>
          <w:szCs w:val="32"/>
        </w:rPr>
      </w:pPr>
      <w:r w:rsidRPr="00D936CA">
        <w:rPr>
          <w:rFonts w:ascii="Bradley Hand ITC" w:hAnsi="Bradley Hand ITC"/>
          <w:b/>
          <w:bCs/>
          <w:sz w:val="40"/>
          <w:szCs w:val="32"/>
        </w:rPr>
        <w:t>. It compares the values of two operands and returns True or</w:t>
      </w:r>
      <w:r w:rsidR="005D616E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D936CA">
        <w:rPr>
          <w:rFonts w:ascii="Bradley Hand ITC" w:hAnsi="Bradley Hand ITC"/>
          <w:b/>
          <w:bCs/>
          <w:sz w:val="40"/>
          <w:szCs w:val="32"/>
        </w:rPr>
        <w:t>False based on whether the condition is met</w:t>
      </w:r>
      <w:r w:rsidR="005D616E">
        <w:rPr>
          <w:rFonts w:ascii="Bradley Hand ITC" w:hAnsi="Bradley Hand ITC"/>
          <w:b/>
          <w:bCs/>
          <w:sz w:val="40"/>
          <w:szCs w:val="32"/>
        </w:rPr>
        <w:t xml:space="preserve"> or not.</w:t>
      </w:r>
    </w:p>
    <w:p w14:paraId="7FB8A5D5" w14:textId="77777777" w:rsidR="0052506A" w:rsidRDefault="00AD2432" w:rsidP="00D936CA">
      <w:pPr>
        <w:rPr>
          <w:rFonts w:ascii="Bradley Hand ITC" w:hAnsi="Bradley Hand ITC"/>
          <w:b/>
          <w:bCs/>
          <w:sz w:val="40"/>
          <w:szCs w:val="32"/>
        </w:rPr>
      </w:pPr>
      <w:r w:rsidRPr="00AD2432">
        <w:rPr>
          <w:rFonts w:ascii="Bradley Hand ITC" w:hAnsi="Bradley Hand ITC"/>
          <w:b/>
          <w:bCs/>
          <w:noProof/>
          <w:sz w:val="40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2120113B" wp14:editId="60EF15F3">
            <wp:simplePos x="914400" y="3714307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808730"/>
            <wp:effectExtent l="0" t="0" r="2540" b="1270"/>
            <wp:wrapSquare wrapText="bothSides"/>
            <wp:docPr id="962861141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1141" name="Picture 1" descr="A table with numbers and symbols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92AB5" w14:textId="77777777" w:rsidR="0052506A" w:rsidRDefault="0052506A" w:rsidP="00D936CA">
      <w:pPr>
        <w:rPr>
          <w:rFonts w:ascii="Bradley Hand ITC" w:hAnsi="Bradley Hand ITC"/>
          <w:b/>
          <w:bCs/>
          <w:sz w:val="40"/>
          <w:szCs w:val="32"/>
        </w:rPr>
      </w:pPr>
    </w:p>
    <w:p w14:paraId="4346D020" w14:textId="5F958CF3" w:rsidR="0052506A" w:rsidRPr="0052506A" w:rsidRDefault="0052506A" w:rsidP="0052506A">
      <w:pPr>
        <w:rPr>
          <w:rFonts w:ascii="Bradley Hand ITC" w:hAnsi="Bradley Hand ITC"/>
          <w:b/>
          <w:bCs/>
          <w:sz w:val="40"/>
          <w:szCs w:val="32"/>
        </w:rPr>
      </w:pPr>
      <w:r w:rsidRPr="0052506A">
        <w:rPr>
          <w:rFonts w:ascii="Bradley Hand ITC" w:hAnsi="Bradley Hand ITC"/>
          <w:b/>
          <w:bCs/>
          <w:sz w:val="40"/>
          <w:szCs w:val="32"/>
        </w:rPr>
        <w:t>Assignment operators:</w:t>
      </w:r>
    </w:p>
    <w:p w14:paraId="0EAB4248" w14:textId="77777777" w:rsidR="0052506A" w:rsidRPr="0052506A" w:rsidRDefault="0052506A" w:rsidP="0052506A">
      <w:pPr>
        <w:rPr>
          <w:rFonts w:ascii="Bradley Hand ITC" w:hAnsi="Bradley Hand ITC"/>
          <w:b/>
          <w:bCs/>
          <w:sz w:val="40"/>
          <w:szCs w:val="32"/>
        </w:rPr>
      </w:pPr>
    </w:p>
    <w:p w14:paraId="208C1D9D" w14:textId="2E15327F" w:rsidR="0052506A" w:rsidRPr="0052506A" w:rsidRDefault="0052506A" w:rsidP="0052506A">
      <w:pPr>
        <w:rPr>
          <w:rFonts w:ascii="Bradley Hand ITC" w:hAnsi="Bradley Hand ITC"/>
          <w:b/>
          <w:bCs/>
          <w:sz w:val="40"/>
          <w:szCs w:val="32"/>
        </w:rPr>
      </w:pPr>
      <w:r w:rsidRPr="0052506A">
        <w:rPr>
          <w:rFonts w:ascii="Bradley Hand ITC" w:hAnsi="Bradley Hand ITC"/>
          <w:b/>
          <w:bCs/>
          <w:sz w:val="40"/>
          <w:szCs w:val="32"/>
        </w:rPr>
        <w:t xml:space="preserve">. Assignment operators are used to </w:t>
      </w:r>
      <w:r>
        <w:rPr>
          <w:rFonts w:ascii="Bradley Hand ITC" w:hAnsi="Bradley Hand ITC"/>
          <w:b/>
          <w:bCs/>
          <w:sz w:val="40"/>
          <w:szCs w:val="32"/>
        </w:rPr>
        <w:t>perform</w:t>
      </w:r>
      <w:r w:rsidRPr="0052506A">
        <w:rPr>
          <w:rFonts w:ascii="Bradley Hand ITC" w:hAnsi="Bradley Hand ITC"/>
          <w:b/>
          <w:bCs/>
          <w:sz w:val="40"/>
          <w:szCs w:val="32"/>
        </w:rPr>
        <w:t xml:space="preserve"> arithmetic</w:t>
      </w:r>
      <w:r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52506A">
        <w:rPr>
          <w:rFonts w:ascii="Bradley Hand ITC" w:hAnsi="Bradley Hand ITC"/>
          <w:b/>
          <w:bCs/>
          <w:sz w:val="40"/>
          <w:szCs w:val="32"/>
        </w:rPr>
        <w:t xml:space="preserve">operations while assigning </w:t>
      </w:r>
      <w:r>
        <w:rPr>
          <w:rFonts w:ascii="Bradley Hand ITC" w:hAnsi="Bradley Hand ITC"/>
          <w:b/>
          <w:bCs/>
          <w:sz w:val="40"/>
          <w:szCs w:val="32"/>
        </w:rPr>
        <w:t xml:space="preserve">a </w:t>
      </w:r>
      <w:r w:rsidRPr="0052506A">
        <w:rPr>
          <w:rFonts w:ascii="Bradley Hand ITC" w:hAnsi="Bradley Hand ITC"/>
          <w:b/>
          <w:bCs/>
          <w:sz w:val="40"/>
          <w:szCs w:val="32"/>
        </w:rPr>
        <w:t>value to a variable</w:t>
      </w:r>
    </w:p>
    <w:p w14:paraId="3A58D199" w14:textId="328CF5B2" w:rsidR="0052506A" w:rsidRPr="0052506A" w:rsidRDefault="0052506A" w:rsidP="0052506A">
      <w:pPr>
        <w:rPr>
          <w:rFonts w:ascii="Bradley Hand ITC" w:hAnsi="Bradley Hand ITC"/>
          <w:b/>
          <w:bCs/>
          <w:sz w:val="40"/>
          <w:szCs w:val="32"/>
        </w:rPr>
      </w:pPr>
      <w:r w:rsidRPr="0052506A">
        <w:rPr>
          <w:rFonts w:ascii="Bradley Hand ITC" w:hAnsi="Bradley Hand ITC"/>
          <w:b/>
          <w:bCs/>
          <w:sz w:val="40"/>
          <w:szCs w:val="32"/>
        </w:rPr>
        <w:t xml:space="preserve">. These operators in </w:t>
      </w:r>
      <w:r>
        <w:rPr>
          <w:rFonts w:ascii="Bradley Hand ITC" w:hAnsi="Bradley Hand ITC"/>
          <w:b/>
          <w:bCs/>
          <w:sz w:val="40"/>
          <w:szCs w:val="32"/>
        </w:rPr>
        <w:t>Python</w:t>
      </w:r>
      <w:r w:rsidRPr="0052506A">
        <w:rPr>
          <w:rFonts w:ascii="Bradley Hand ITC" w:hAnsi="Bradley Hand ITC"/>
          <w:b/>
          <w:bCs/>
          <w:sz w:val="40"/>
          <w:szCs w:val="32"/>
        </w:rPr>
        <w:t xml:space="preserve"> are used to store data </w:t>
      </w:r>
      <w:r>
        <w:rPr>
          <w:rFonts w:ascii="Bradley Hand ITC" w:hAnsi="Bradley Hand ITC"/>
          <w:b/>
          <w:bCs/>
          <w:sz w:val="40"/>
          <w:szCs w:val="32"/>
        </w:rPr>
        <w:t>in</w:t>
      </w:r>
      <w:r w:rsidRPr="0052506A">
        <w:rPr>
          <w:rFonts w:ascii="Bradley Hand ITC" w:hAnsi="Bradley Hand ITC"/>
          <w:b/>
          <w:bCs/>
          <w:sz w:val="40"/>
          <w:szCs w:val="32"/>
        </w:rPr>
        <w:t xml:space="preserve"> a</w:t>
      </w:r>
    </w:p>
    <w:p w14:paraId="7C6DB1F2" w14:textId="77777777" w:rsidR="0052506A" w:rsidRPr="0052506A" w:rsidRDefault="0052506A" w:rsidP="0052506A">
      <w:pPr>
        <w:rPr>
          <w:rFonts w:ascii="Bradley Hand ITC" w:hAnsi="Bradley Hand ITC"/>
          <w:b/>
          <w:bCs/>
          <w:sz w:val="40"/>
          <w:szCs w:val="32"/>
        </w:rPr>
      </w:pPr>
      <w:r w:rsidRPr="0052506A">
        <w:rPr>
          <w:rFonts w:ascii="Bradley Hand ITC" w:hAnsi="Bradley Hand ITC"/>
          <w:b/>
          <w:bCs/>
          <w:sz w:val="40"/>
          <w:szCs w:val="32"/>
        </w:rPr>
        <w:t>variable.</w:t>
      </w:r>
    </w:p>
    <w:p w14:paraId="40BBA198" w14:textId="74E2CCBF" w:rsidR="00AD2432" w:rsidRDefault="0052506A" w:rsidP="0052506A">
      <w:pPr>
        <w:rPr>
          <w:rFonts w:ascii="Bradley Hand ITC" w:hAnsi="Bradley Hand ITC"/>
          <w:b/>
          <w:bCs/>
          <w:sz w:val="40"/>
          <w:szCs w:val="32"/>
        </w:rPr>
      </w:pPr>
      <w:r w:rsidRPr="0052506A">
        <w:rPr>
          <w:rFonts w:ascii="Bradley Hand ITC" w:hAnsi="Bradley Hand ITC"/>
          <w:b/>
          <w:bCs/>
          <w:sz w:val="40"/>
          <w:szCs w:val="32"/>
        </w:rPr>
        <w:t>. We can also use assignment operators for logical operations or</w:t>
      </w:r>
      <w:r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52506A">
        <w:rPr>
          <w:rFonts w:ascii="Bradley Hand ITC" w:hAnsi="Bradley Hand ITC"/>
          <w:b/>
          <w:bCs/>
          <w:sz w:val="40"/>
          <w:szCs w:val="32"/>
        </w:rPr>
        <w:t xml:space="preserve">operations on integral operands and </w:t>
      </w:r>
      <w:r w:rsidRPr="0052506A">
        <w:rPr>
          <w:rFonts w:ascii="Bradley Hand ITC" w:hAnsi="Bradley Hand ITC"/>
          <w:b/>
          <w:bCs/>
          <w:sz w:val="40"/>
          <w:szCs w:val="32"/>
        </w:rPr>
        <w:lastRenderedPageBreak/>
        <w:t>Boolean operands.</w:t>
      </w:r>
      <w:r w:rsidR="00AD2432">
        <w:rPr>
          <w:rFonts w:ascii="Bradley Hand ITC" w:hAnsi="Bradley Hand ITC"/>
          <w:b/>
          <w:bCs/>
          <w:sz w:val="40"/>
          <w:szCs w:val="32"/>
        </w:rPr>
        <w:br w:type="textWrapping" w:clear="all"/>
      </w:r>
      <w:r w:rsidR="0038691A" w:rsidRPr="0038691A">
        <w:rPr>
          <w:rFonts w:ascii="Bradley Hand ITC" w:hAnsi="Bradley Hand ITC"/>
          <w:b/>
          <w:bCs/>
          <w:noProof/>
          <w:sz w:val="40"/>
          <w:szCs w:val="32"/>
        </w:rPr>
        <w:drawing>
          <wp:inline distT="0" distB="0" distL="0" distR="0" wp14:anchorId="3BD5B226" wp14:editId="73EB6D1A">
            <wp:extent cx="5731510" cy="4552315"/>
            <wp:effectExtent l="0" t="0" r="2540" b="635"/>
            <wp:docPr id="1692571272" name="Picture 1" descr="A table with numbers and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71272" name="Picture 1" descr="A table with numbers and equation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35E6" w14:textId="77777777" w:rsidR="006D0817" w:rsidRDefault="006D0817" w:rsidP="0052506A">
      <w:pPr>
        <w:rPr>
          <w:rFonts w:ascii="Bradley Hand ITC" w:hAnsi="Bradley Hand ITC"/>
          <w:b/>
          <w:bCs/>
          <w:sz w:val="40"/>
          <w:szCs w:val="32"/>
        </w:rPr>
      </w:pPr>
    </w:p>
    <w:p w14:paraId="1733716F" w14:textId="77777777" w:rsidR="006D0817" w:rsidRDefault="006D0817" w:rsidP="0052506A">
      <w:pPr>
        <w:rPr>
          <w:rFonts w:ascii="Bradley Hand ITC" w:hAnsi="Bradley Hand ITC"/>
          <w:b/>
          <w:bCs/>
          <w:sz w:val="40"/>
          <w:szCs w:val="32"/>
        </w:rPr>
      </w:pPr>
    </w:p>
    <w:p w14:paraId="51AC53D9" w14:textId="77777777" w:rsidR="006D0817" w:rsidRDefault="006D0817" w:rsidP="0052506A">
      <w:pPr>
        <w:rPr>
          <w:rFonts w:ascii="Bradley Hand ITC" w:hAnsi="Bradley Hand ITC"/>
          <w:b/>
          <w:bCs/>
          <w:sz w:val="40"/>
          <w:szCs w:val="32"/>
        </w:rPr>
      </w:pPr>
    </w:p>
    <w:p w14:paraId="7FC4CB26" w14:textId="19E91851" w:rsidR="006D0817" w:rsidRDefault="006D0817" w:rsidP="006D0817">
      <w:pPr>
        <w:pStyle w:val="Heading1"/>
        <w:rPr>
          <w:rFonts w:ascii="Bradley Hand ITC" w:hAnsi="Bradley Hand ITC"/>
        </w:rPr>
      </w:pPr>
      <w:r w:rsidRPr="006D0817">
        <w:rPr>
          <w:rFonts w:ascii="Bradley Hand ITC" w:hAnsi="Bradley Hand ITC"/>
        </w:rPr>
        <w:t>Class 5:</w:t>
      </w:r>
    </w:p>
    <w:p w14:paraId="5001FF3D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Indentation:</w:t>
      </w:r>
    </w:p>
    <w:p w14:paraId="77A995C2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</w:p>
    <w:p w14:paraId="3FE32212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. Indentation tells a python interpreter that the group of statements</w:t>
      </w:r>
    </w:p>
    <w:p w14:paraId="079EEA47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belongs to a particular block of code.</w:t>
      </w:r>
    </w:p>
    <w:p w14:paraId="768E622F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lastRenderedPageBreak/>
        <w:t>. In python, indentation is used for highlighting the block of code.</w:t>
      </w:r>
    </w:p>
    <w:p w14:paraId="4F598E59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. The leading white space character is added at the beginning of a</w:t>
      </w:r>
    </w:p>
    <w:p w14:paraId="39B6CE1D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statement to indicate a code block.</w:t>
      </w:r>
    </w:p>
    <w:p w14:paraId="350E09F3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. It is important because you will see indentation errors without proper</w:t>
      </w:r>
    </w:p>
    <w:p w14:paraId="76A079D4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indenting of the python code, and the code will not get compiled.</w:t>
      </w:r>
    </w:p>
    <w:p w14:paraId="056EAFF5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. Indentation helps in managing and maintaining the code.</w:t>
      </w:r>
    </w:p>
    <w:p w14:paraId="0260F9E3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. We can indent the code by using the tab key or space key.</w:t>
      </w:r>
    </w:p>
    <w:p w14:paraId="5D5F2F90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</w:p>
    <w:p w14:paraId="27B086B3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How do I fix indentation in python?</w:t>
      </w:r>
    </w:p>
    <w:p w14:paraId="3A2C5446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</w:p>
    <w:p w14:paraId="51A9D3B3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1. Check for the wrong white space or tab.</w:t>
      </w:r>
    </w:p>
    <w:p w14:paraId="7B2B64CC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2. Be sure that the indentation for a specific block remains the same</w:t>
      </w:r>
    </w:p>
    <w:p w14:paraId="4AC6E018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throughout the code.</w:t>
      </w:r>
    </w:p>
    <w:p w14:paraId="4A8FC778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</w:p>
    <w:p w14:paraId="08E41CC4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lastRenderedPageBreak/>
        <w:t xml:space="preserve">Conditional </w:t>
      </w:r>
      <w:proofErr w:type="gramStart"/>
      <w:r w:rsidRPr="00FD78AB">
        <w:rPr>
          <w:rFonts w:ascii="Bradley Hand ITC" w:hAnsi="Bradley Hand ITC"/>
          <w:b/>
          <w:bCs/>
          <w:sz w:val="40"/>
          <w:szCs w:val="32"/>
        </w:rPr>
        <w:t>statements :</w:t>
      </w:r>
      <w:proofErr w:type="gramEnd"/>
    </w:p>
    <w:p w14:paraId="32303A56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</w:p>
    <w:p w14:paraId="7F3AB261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· Conditional statements are also called decision-making statements.</w:t>
      </w:r>
    </w:p>
    <w:p w14:paraId="09DA3BD6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. In this, a statement expression or condition is tested, and depending on</w:t>
      </w:r>
    </w:p>
    <w:p w14:paraId="14363951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the test condition, it returns true or false, then the other block of code is</w:t>
      </w:r>
    </w:p>
    <w:p w14:paraId="7F419138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executed.</w:t>
      </w:r>
    </w:p>
    <w:p w14:paraId="116D0569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</w:p>
    <w:p w14:paraId="1E754E8F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IF statement</w:t>
      </w:r>
    </w:p>
    <w:p w14:paraId="15538D62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</w:p>
    <w:p w14:paraId="41639C61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Else statement</w:t>
      </w:r>
    </w:p>
    <w:p w14:paraId="2572FC6C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</w:p>
    <w:p w14:paraId="474A8424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. If Jack is thirsty. Then she drinks water.</w:t>
      </w:r>
    </w:p>
    <w:p w14:paraId="10BC28CE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. if you live in Texas, then you live in Richmond/</w:t>
      </w:r>
    </w:p>
    <w:p w14:paraId="1D762481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</w:p>
    <w:p w14:paraId="58632F25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. If it's raining, then carry an umbrella. Else wear</w:t>
      </w:r>
    </w:p>
    <w:p w14:paraId="701486D0" w14:textId="77777777" w:rsidR="00FD78AB" w:rsidRP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>the hat.</w:t>
      </w:r>
    </w:p>
    <w:p w14:paraId="5E84DABD" w14:textId="39DF06AA" w:rsidR="00FD78AB" w:rsidRPr="00381D8B" w:rsidRDefault="00FD78AB" w:rsidP="00FD78AB">
      <w:pPr>
        <w:rPr>
          <w:rFonts w:ascii="Bradley Hand ITC" w:hAnsi="Bradley Hand ITC"/>
          <w:b/>
          <w:bCs/>
          <w:sz w:val="40"/>
          <w:szCs w:val="32"/>
          <w:lang w:val="en-IN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t xml:space="preserve">. If I get at least 10 rupees, I will buy </w:t>
      </w:r>
      <w:r w:rsidR="00C47BFE">
        <w:rPr>
          <w:rFonts w:ascii="Bradley Hand ITC" w:hAnsi="Bradley Hand ITC"/>
          <w:b/>
          <w:bCs/>
          <w:sz w:val="40"/>
          <w:szCs w:val="32"/>
        </w:rPr>
        <w:t>Sprite</w:t>
      </w:r>
      <w:r w:rsidRPr="00FD78AB">
        <w:rPr>
          <w:rFonts w:ascii="Bradley Hand ITC" w:hAnsi="Bradley Hand ITC"/>
          <w:b/>
          <w:bCs/>
          <w:sz w:val="40"/>
          <w:szCs w:val="32"/>
        </w:rPr>
        <w:t>.</w:t>
      </w:r>
    </w:p>
    <w:p w14:paraId="30E6F613" w14:textId="29C86432" w:rsidR="00FD78AB" w:rsidRDefault="00FD78AB" w:rsidP="00FD78AB">
      <w:pPr>
        <w:rPr>
          <w:rFonts w:ascii="Bradley Hand ITC" w:hAnsi="Bradley Hand ITC"/>
          <w:b/>
          <w:bCs/>
          <w:sz w:val="40"/>
          <w:szCs w:val="32"/>
        </w:rPr>
      </w:pPr>
      <w:r w:rsidRPr="00FD78AB">
        <w:rPr>
          <w:rFonts w:ascii="Bradley Hand ITC" w:hAnsi="Bradley Hand ITC"/>
          <w:b/>
          <w:bCs/>
          <w:sz w:val="40"/>
          <w:szCs w:val="32"/>
        </w:rPr>
        <w:lastRenderedPageBreak/>
        <w:t>Else, I will buy candy.</w:t>
      </w:r>
    </w:p>
    <w:p w14:paraId="5EB340C2" w14:textId="5B8402BF" w:rsidR="00E80E0D" w:rsidRDefault="00E80E0D" w:rsidP="00FD78AB">
      <w:pPr>
        <w:rPr>
          <w:rFonts w:ascii="Bradley Hand ITC" w:hAnsi="Bradley Hand ITC"/>
          <w:b/>
          <w:bCs/>
          <w:sz w:val="40"/>
          <w:szCs w:val="32"/>
          <w:lang w:val="en-IN"/>
        </w:rPr>
      </w:pPr>
      <w:r w:rsidRPr="00E80E0D">
        <w:rPr>
          <w:rFonts w:ascii="Bradley Hand ITC" w:hAnsi="Bradley Hand ITC"/>
          <w:b/>
          <w:bCs/>
          <w:noProof/>
          <w:sz w:val="40"/>
          <w:szCs w:val="32"/>
        </w:rPr>
        <w:drawing>
          <wp:inline distT="0" distB="0" distL="0" distR="0" wp14:anchorId="726A4881" wp14:editId="436C1083">
            <wp:extent cx="4906060" cy="4801270"/>
            <wp:effectExtent l="0" t="0" r="8890" b="0"/>
            <wp:docPr id="1237866518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66518" name="Picture 1" descr="A screenshot of a dia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177E" w14:textId="77777777" w:rsidR="00E80E0D" w:rsidRDefault="00E80E0D" w:rsidP="00FD78AB">
      <w:pPr>
        <w:rPr>
          <w:rFonts w:ascii="Bradley Hand ITC" w:hAnsi="Bradley Hand ITC"/>
          <w:b/>
          <w:bCs/>
          <w:sz w:val="40"/>
          <w:szCs w:val="32"/>
          <w:lang w:val="en-IN"/>
        </w:rPr>
      </w:pPr>
    </w:p>
    <w:p w14:paraId="128653CB" w14:textId="4929F57D" w:rsidR="00E80E0D" w:rsidRPr="00E80E0D" w:rsidRDefault="00E80E0D" w:rsidP="00FD78AB">
      <w:pPr>
        <w:rPr>
          <w:rFonts w:ascii="Bradley Hand ITC" w:hAnsi="Bradley Hand ITC"/>
          <w:b/>
          <w:bCs/>
          <w:sz w:val="40"/>
          <w:szCs w:val="32"/>
          <w:lang w:val="en-IN"/>
        </w:rPr>
      </w:pPr>
      <w:r w:rsidRPr="00E80E0D">
        <w:rPr>
          <w:rFonts w:ascii="Bradley Hand ITC" w:hAnsi="Bradley Hand ITC"/>
          <w:b/>
          <w:bCs/>
          <w:noProof/>
          <w:sz w:val="40"/>
          <w:szCs w:val="32"/>
          <w:lang w:val="en-IN"/>
        </w:rPr>
        <w:lastRenderedPageBreak/>
        <w:drawing>
          <wp:inline distT="0" distB="0" distL="0" distR="0" wp14:anchorId="69BBA575" wp14:editId="23A0BCEE">
            <wp:extent cx="5458587" cy="4553585"/>
            <wp:effectExtent l="0" t="0" r="8890" b="0"/>
            <wp:docPr id="1435731826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31826" name="Picture 1" descr="A diagram of a flowchar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ADC9" w14:textId="661F5B0F" w:rsidR="007A5104" w:rsidRDefault="007A5104" w:rsidP="007A5104">
      <w:pPr>
        <w:pStyle w:val="Heading1"/>
        <w:rPr>
          <w:rFonts w:ascii="Bradley Hand ITC" w:hAnsi="Bradley Hand ITC"/>
        </w:rPr>
      </w:pPr>
      <w:r w:rsidRPr="00E80E0D">
        <w:rPr>
          <w:rFonts w:ascii="Bradley Hand ITC" w:hAnsi="Bradley Hand ITC"/>
        </w:rPr>
        <w:t>Class 6:</w:t>
      </w:r>
    </w:p>
    <w:p w14:paraId="5B9F03FD" w14:textId="16A06B9C" w:rsidR="00C47BFE" w:rsidRPr="00C47BFE" w:rsidRDefault="00C47BFE" w:rsidP="00C47BFE">
      <w:pPr>
        <w:rPr>
          <w:rFonts w:ascii="Bradley Hand ITC" w:hAnsi="Bradley Hand ITC"/>
          <w:b/>
          <w:bCs/>
          <w:sz w:val="40"/>
          <w:szCs w:val="32"/>
        </w:rPr>
      </w:pPr>
      <w:r w:rsidRPr="00C47BFE">
        <w:rPr>
          <w:rFonts w:ascii="Bradley Hand ITC" w:hAnsi="Bradley Hand ITC"/>
          <w:b/>
          <w:bCs/>
          <w:sz w:val="40"/>
          <w:szCs w:val="32"/>
        </w:rPr>
        <w:t>If</w:t>
      </w:r>
      <w:r>
        <w:rPr>
          <w:rFonts w:ascii="Bradley Hand ITC" w:hAnsi="Bradley Hand ITC"/>
          <w:b/>
          <w:bCs/>
          <w:sz w:val="40"/>
          <w:szCs w:val="32"/>
        </w:rPr>
        <w:t>,</w:t>
      </w:r>
      <w:r w:rsidRPr="00C47BFE">
        <w:rPr>
          <w:rFonts w:ascii="Bradley Hand ITC" w:hAnsi="Bradley Hand ITC"/>
          <w:b/>
          <w:bCs/>
          <w:sz w:val="40"/>
          <w:szCs w:val="32"/>
        </w:rPr>
        <w:t xml:space="preserve"> Elif else statements:</w:t>
      </w:r>
    </w:p>
    <w:p w14:paraId="7E68EA08" w14:textId="77777777" w:rsidR="00C47BFE" w:rsidRPr="00C47BFE" w:rsidRDefault="00C47BFE" w:rsidP="00C47BFE">
      <w:pPr>
        <w:rPr>
          <w:rFonts w:ascii="Bradley Hand ITC" w:hAnsi="Bradley Hand ITC"/>
          <w:b/>
          <w:bCs/>
          <w:sz w:val="40"/>
          <w:szCs w:val="32"/>
        </w:rPr>
      </w:pPr>
    </w:p>
    <w:p w14:paraId="719516CD" w14:textId="63CA7551" w:rsidR="00E80E0D" w:rsidRDefault="00C47BFE" w:rsidP="00C47BFE">
      <w:pPr>
        <w:rPr>
          <w:rFonts w:ascii="Bradley Hand ITC" w:hAnsi="Bradley Hand ITC"/>
          <w:b/>
          <w:bCs/>
          <w:sz w:val="40"/>
          <w:szCs w:val="32"/>
        </w:rPr>
      </w:pPr>
      <w:r w:rsidRPr="00C47BFE">
        <w:rPr>
          <w:rFonts w:ascii="Bradley Hand ITC" w:hAnsi="Bradley Hand ITC"/>
          <w:b/>
          <w:bCs/>
          <w:sz w:val="40"/>
          <w:szCs w:val="32"/>
        </w:rPr>
        <w:t>. The Elif statement allows you to examine multiple statements for</w:t>
      </w:r>
      <w:r w:rsidR="00F84AF3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C47BFE">
        <w:rPr>
          <w:rFonts w:ascii="Bradley Hand ITC" w:hAnsi="Bradley Hand ITC"/>
          <w:b/>
          <w:bCs/>
          <w:sz w:val="40"/>
          <w:szCs w:val="32"/>
        </w:rPr>
        <w:t xml:space="preserve">True and executes a block </w:t>
      </w:r>
      <w:r>
        <w:rPr>
          <w:rFonts w:ascii="Bradley Hand ITC" w:hAnsi="Bradley Hand ITC"/>
          <w:b/>
          <w:bCs/>
          <w:sz w:val="40"/>
          <w:szCs w:val="32"/>
        </w:rPr>
        <w:t xml:space="preserve">of </w:t>
      </w:r>
      <w:r w:rsidRPr="00C47BFE">
        <w:rPr>
          <w:rFonts w:ascii="Bradley Hand ITC" w:hAnsi="Bradley Hand ITC"/>
          <w:b/>
          <w:bCs/>
          <w:sz w:val="40"/>
          <w:szCs w:val="32"/>
        </w:rPr>
        <w:t>code as soon as one of the conditions</w:t>
      </w:r>
      <w:r w:rsidR="00F84AF3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C47BFE">
        <w:rPr>
          <w:rFonts w:ascii="Bradley Hand ITC" w:hAnsi="Bradley Hand ITC"/>
          <w:b/>
          <w:bCs/>
          <w:sz w:val="40"/>
          <w:szCs w:val="32"/>
        </w:rPr>
        <w:t>becomes true.</w:t>
      </w:r>
    </w:p>
    <w:p w14:paraId="066D62B5" w14:textId="45E6F5FF" w:rsidR="00251BF9" w:rsidRPr="00251BF9" w:rsidRDefault="00251BF9" w:rsidP="00251BF9">
      <w:pPr>
        <w:rPr>
          <w:rFonts w:ascii="Bradley Hand ITC" w:hAnsi="Bradley Hand ITC"/>
          <w:b/>
          <w:bCs/>
          <w:sz w:val="40"/>
          <w:szCs w:val="32"/>
        </w:rPr>
      </w:pPr>
      <w:r w:rsidRPr="00251BF9">
        <w:rPr>
          <w:rFonts w:ascii="Bradley Hand ITC" w:hAnsi="Bradley Hand ITC"/>
          <w:b/>
          <w:bCs/>
          <w:sz w:val="40"/>
          <w:szCs w:val="32"/>
        </w:rPr>
        <w:t xml:space="preserve">. If all the conditions are false, the body of </w:t>
      </w:r>
      <w:r>
        <w:rPr>
          <w:rFonts w:ascii="Bradley Hand ITC" w:hAnsi="Bradley Hand ITC"/>
          <w:b/>
          <w:bCs/>
          <w:sz w:val="40"/>
          <w:szCs w:val="32"/>
        </w:rPr>
        <w:t xml:space="preserve">the </w:t>
      </w:r>
      <w:r w:rsidRPr="00251BF9">
        <w:rPr>
          <w:rFonts w:ascii="Bradley Hand ITC" w:hAnsi="Bradley Hand ITC"/>
          <w:b/>
          <w:bCs/>
          <w:sz w:val="40"/>
          <w:szCs w:val="32"/>
        </w:rPr>
        <w:t>else will execute.</w:t>
      </w:r>
    </w:p>
    <w:p w14:paraId="4AF08690" w14:textId="185CDA5B" w:rsidR="00251BF9" w:rsidRPr="00251BF9" w:rsidRDefault="00251BF9" w:rsidP="00251BF9">
      <w:pPr>
        <w:rPr>
          <w:rFonts w:ascii="Bradley Hand ITC" w:hAnsi="Bradley Hand ITC"/>
          <w:b/>
          <w:bCs/>
          <w:sz w:val="40"/>
          <w:szCs w:val="32"/>
        </w:rPr>
      </w:pPr>
      <w:r w:rsidRPr="00251BF9">
        <w:rPr>
          <w:rFonts w:ascii="Bradley Hand ITC" w:hAnsi="Bradley Hand ITC"/>
          <w:b/>
          <w:bCs/>
          <w:sz w:val="40"/>
          <w:szCs w:val="32"/>
        </w:rPr>
        <w:t>. And the important thing</w:t>
      </w:r>
      <w:r>
        <w:rPr>
          <w:rFonts w:ascii="Bradley Hand ITC" w:hAnsi="Bradley Hand ITC"/>
          <w:b/>
          <w:bCs/>
          <w:sz w:val="40"/>
          <w:szCs w:val="32"/>
        </w:rPr>
        <w:t xml:space="preserve"> is </w:t>
      </w:r>
      <w:r w:rsidR="00D267B2">
        <w:rPr>
          <w:rFonts w:ascii="Bradley Hand ITC" w:hAnsi="Bradley Hand ITC"/>
          <w:b/>
          <w:bCs/>
          <w:sz w:val="40"/>
          <w:szCs w:val="32"/>
        </w:rPr>
        <w:t>that</w:t>
      </w:r>
      <w:r w:rsidRPr="00251BF9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="00D267B2">
        <w:rPr>
          <w:rFonts w:ascii="Bradley Hand ITC" w:hAnsi="Bradley Hand ITC"/>
          <w:b/>
          <w:bCs/>
          <w:sz w:val="40"/>
          <w:szCs w:val="32"/>
        </w:rPr>
        <w:t xml:space="preserve">if </w:t>
      </w:r>
      <w:r w:rsidRPr="00251BF9">
        <w:rPr>
          <w:rFonts w:ascii="Bradley Hand ITC" w:hAnsi="Bradley Hand ITC"/>
          <w:b/>
          <w:bCs/>
          <w:sz w:val="40"/>
          <w:szCs w:val="32"/>
        </w:rPr>
        <w:t>statements can be written with or</w:t>
      </w:r>
      <w:r w:rsidR="00D267B2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251BF9">
        <w:rPr>
          <w:rFonts w:ascii="Bradley Hand ITC" w:hAnsi="Bradley Hand ITC"/>
          <w:b/>
          <w:bCs/>
          <w:sz w:val="40"/>
          <w:szCs w:val="32"/>
        </w:rPr>
        <w:t>without anything else.</w:t>
      </w:r>
    </w:p>
    <w:p w14:paraId="08671872" w14:textId="61337087" w:rsidR="00251BF9" w:rsidRPr="00251BF9" w:rsidRDefault="00251BF9" w:rsidP="00251BF9">
      <w:pPr>
        <w:rPr>
          <w:rFonts w:ascii="Bradley Hand ITC" w:hAnsi="Bradley Hand ITC"/>
          <w:b/>
          <w:bCs/>
          <w:sz w:val="40"/>
          <w:szCs w:val="32"/>
        </w:rPr>
      </w:pPr>
      <w:r w:rsidRPr="00251BF9">
        <w:rPr>
          <w:rFonts w:ascii="Bradley Hand ITC" w:hAnsi="Bradley Hand ITC"/>
          <w:b/>
          <w:bCs/>
          <w:sz w:val="40"/>
          <w:szCs w:val="32"/>
        </w:rPr>
        <w:lastRenderedPageBreak/>
        <w:t xml:space="preserve">. But </w:t>
      </w:r>
      <w:r>
        <w:rPr>
          <w:rFonts w:ascii="Bradley Hand ITC" w:hAnsi="Bradley Hand ITC"/>
          <w:b/>
          <w:bCs/>
          <w:sz w:val="40"/>
          <w:szCs w:val="32"/>
        </w:rPr>
        <w:t>it</w:t>
      </w:r>
      <w:r w:rsidRPr="00251BF9">
        <w:rPr>
          <w:rFonts w:ascii="Bradley Hand ITC" w:hAnsi="Bradley Hand ITC"/>
          <w:b/>
          <w:bCs/>
          <w:sz w:val="40"/>
          <w:szCs w:val="32"/>
        </w:rPr>
        <w:t xml:space="preserve"> can't be used without </w:t>
      </w:r>
      <w:r>
        <w:rPr>
          <w:rFonts w:ascii="Bradley Hand ITC" w:hAnsi="Bradley Hand ITC"/>
          <w:b/>
          <w:bCs/>
          <w:sz w:val="40"/>
          <w:szCs w:val="32"/>
        </w:rPr>
        <w:t xml:space="preserve">an </w:t>
      </w:r>
      <w:r w:rsidRPr="00251BF9">
        <w:rPr>
          <w:rFonts w:ascii="Bradley Hand ITC" w:hAnsi="Bradley Hand ITC"/>
          <w:b/>
          <w:bCs/>
          <w:sz w:val="40"/>
          <w:szCs w:val="32"/>
        </w:rPr>
        <w:t>else statement.</w:t>
      </w:r>
    </w:p>
    <w:p w14:paraId="000C88FA" w14:textId="66FACAC8" w:rsidR="00251BF9" w:rsidRPr="00251BF9" w:rsidRDefault="00251BF9" w:rsidP="00251BF9">
      <w:pPr>
        <w:rPr>
          <w:rFonts w:ascii="Bradley Hand ITC" w:hAnsi="Bradley Hand ITC"/>
          <w:b/>
          <w:bCs/>
          <w:sz w:val="40"/>
          <w:szCs w:val="32"/>
        </w:rPr>
      </w:pPr>
      <w:r w:rsidRPr="00251BF9">
        <w:rPr>
          <w:rFonts w:ascii="Bradley Hand ITC" w:hAnsi="Bradley Hand ITC"/>
          <w:b/>
          <w:bCs/>
          <w:sz w:val="40"/>
          <w:szCs w:val="32"/>
        </w:rPr>
        <w:t xml:space="preserve">. And there is no strict limit to how many </w:t>
      </w:r>
      <w:r>
        <w:rPr>
          <w:rFonts w:ascii="Bradley Hand ITC" w:hAnsi="Bradley Hand ITC"/>
          <w:b/>
          <w:bCs/>
          <w:sz w:val="40"/>
          <w:szCs w:val="32"/>
        </w:rPr>
        <w:t>else if</w:t>
      </w:r>
      <w:r w:rsidRPr="00251BF9">
        <w:rPr>
          <w:rFonts w:ascii="Bradley Hand ITC" w:hAnsi="Bradley Hand ITC"/>
          <w:b/>
          <w:bCs/>
          <w:sz w:val="40"/>
          <w:szCs w:val="32"/>
        </w:rPr>
        <w:t xml:space="preserve"> statements can be</w:t>
      </w:r>
      <w:r w:rsidR="00D267B2">
        <w:rPr>
          <w:rFonts w:ascii="Bradley Hand ITC" w:hAnsi="Bradley Hand ITC"/>
          <w:b/>
          <w:bCs/>
          <w:sz w:val="40"/>
          <w:szCs w:val="32"/>
        </w:rPr>
        <w:t xml:space="preserve"> </w:t>
      </w:r>
      <w:r w:rsidRPr="00251BF9">
        <w:rPr>
          <w:rFonts w:ascii="Bradley Hand ITC" w:hAnsi="Bradley Hand ITC"/>
          <w:b/>
          <w:bCs/>
          <w:sz w:val="40"/>
          <w:szCs w:val="32"/>
        </w:rPr>
        <w:t>included after an if statement.</w:t>
      </w:r>
    </w:p>
    <w:p w14:paraId="6F51B124" w14:textId="4796C1B2" w:rsidR="00251BF9" w:rsidRDefault="00251BF9" w:rsidP="00251BF9">
      <w:pPr>
        <w:rPr>
          <w:rFonts w:ascii="Bradley Hand ITC" w:hAnsi="Bradley Hand ITC"/>
          <w:b/>
          <w:bCs/>
          <w:sz w:val="40"/>
          <w:szCs w:val="32"/>
        </w:rPr>
      </w:pPr>
      <w:r w:rsidRPr="00251BF9">
        <w:rPr>
          <w:rFonts w:ascii="Bradley Hand ITC" w:hAnsi="Bradley Hand ITC"/>
          <w:b/>
          <w:bCs/>
          <w:sz w:val="40"/>
          <w:szCs w:val="32"/>
        </w:rPr>
        <w:t xml:space="preserve">. You can add as many statements as you need </w:t>
      </w:r>
      <w:r w:rsidR="00D267B2">
        <w:rPr>
          <w:rFonts w:ascii="Bradley Hand ITC" w:hAnsi="Bradley Hand ITC"/>
          <w:b/>
          <w:bCs/>
          <w:sz w:val="40"/>
          <w:szCs w:val="32"/>
        </w:rPr>
        <w:t>in</w:t>
      </w:r>
      <w:r w:rsidRPr="00251BF9">
        <w:rPr>
          <w:rFonts w:ascii="Bradley Hand ITC" w:hAnsi="Bradley Hand ITC"/>
          <w:b/>
          <w:bCs/>
          <w:sz w:val="40"/>
          <w:szCs w:val="32"/>
        </w:rPr>
        <w:t xml:space="preserve"> a program.</w:t>
      </w:r>
    </w:p>
    <w:p w14:paraId="5C3D24A0" w14:textId="06916857" w:rsidR="005A629A" w:rsidRPr="00C47BFE" w:rsidRDefault="005A629A" w:rsidP="00251BF9">
      <w:pPr>
        <w:rPr>
          <w:rFonts w:ascii="Bradley Hand ITC" w:hAnsi="Bradley Hand ITC"/>
          <w:b/>
          <w:bCs/>
          <w:sz w:val="40"/>
          <w:szCs w:val="32"/>
        </w:rPr>
      </w:pPr>
      <w:r w:rsidRPr="005A629A">
        <w:rPr>
          <w:rFonts w:ascii="Bradley Hand ITC" w:hAnsi="Bradley Hand ITC"/>
          <w:b/>
          <w:bCs/>
          <w:noProof/>
          <w:sz w:val="40"/>
          <w:szCs w:val="32"/>
        </w:rPr>
        <w:drawing>
          <wp:inline distT="0" distB="0" distL="0" distR="0" wp14:anchorId="135C8E13" wp14:editId="3C662E3E">
            <wp:extent cx="4391638" cy="6277851"/>
            <wp:effectExtent l="0" t="0" r="9525" b="8890"/>
            <wp:docPr id="1620073283" name="Picture 1" descr="A diagram of a tes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73283" name="Picture 1" descr="A diagram of a test proces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3541" w14:textId="10D42271" w:rsidR="00AD2432" w:rsidRPr="00E80E0D" w:rsidRDefault="001A29B0" w:rsidP="001A29B0">
      <w:pPr>
        <w:pStyle w:val="Heading1"/>
        <w:rPr>
          <w:rFonts w:ascii="Bradley Hand ITC" w:hAnsi="Bradley Hand ITC"/>
        </w:rPr>
      </w:pPr>
      <w:r w:rsidRPr="00E80E0D">
        <w:rPr>
          <w:rFonts w:ascii="Bradley Hand ITC" w:hAnsi="Bradley Hand ITC"/>
        </w:rPr>
        <w:lastRenderedPageBreak/>
        <w:t>Class 7:</w:t>
      </w:r>
    </w:p>
    <w:p w14:paraId="5B55EB29" w14:textId="54622A14" w:rsidR="001A29B0" w:rsidRPr="00E80E0D" w:rsidRDefault="001A29B0" w:rsidP="00E80E0D">
      <w:r w:rsidRPr="00E80E0D">
        <w:rPr>
          <w:noProof/>
        </w:rPr>
        <w:drawing>
          <wp:inline distT="0" distB="0" distL="0" distR="0" wp14:anchorId="479F5699" wp14:editId="4A99BE8E">
            <wp:extent cx="5731510" cy="3810635"/>
            <wp:effectExtent l="0" t="0" r="2540" b="0"/>
            <wp:docPr id="1335173605" name="Picture 1" descr="A white rectangular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3605" name="Picture 1" descr="A white rectangular box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2BDB" w14:textId="6C8FE7B4" w:rsidR="001A29B0" w:rsidRPr="00E80E0D" w:rsidRDefault="00022222" w:rsidP="00E80E0D">
      <w:r w:rsidRPr="00E80E0D">
        <w:rPr>
          <w:noProof/>
        </w:rPr>
        <w:lastRenderedPageBreak/>
        <w:drawing>
          <wp:inline distT="0" distB="0" distL="0" distR="0" wp14:anchorId="67B8D7B4" wp14:editId="000A036F">
            <wp:extent cx="5731510" cy="5692775"/>
            <wp:effectExtent l="0" t="0" r="2540" b="3175"/>
            <wp:docPr id="762212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1225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0FB7" w14:textId="77777777" w:rsidR="00022222" w:rsidRPr="00E80E0D" w:rsidRDefault="00022222" w:rsidP="00E80E0D"/>
    <w:p w14:paraId="6C0A7B51" w14:textId="54DB8EF4" w:rsidR="003B3CD4" w:rsidRPr="00E80E0D" w:rsidRDefault="003B3CD4" w:rsidP="00E80E0D">
      <w:r w:rsidRPr="00E80E0D">
        <w:rPr>
          <w:noProof/>
        </w:rPr>
        <w:lastRenderedPageBreak/>
        <w:drawing>
          <wp:inline distT="0" distB="0" distL="0" distR="0" wp14:anchorId="06081AEF" wp14:editId="451B9B30">
            <wp:extent cx="5731510" cy="3035935"/>
            <wp:effectExtent l="0" t="0" r="2540" b="0"/>
            <wp:docPr id="1621487451" name="Picture 1" descr="A screenshot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87451" name="Picture 1" descr="A screenshot of a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3E3A" w14:textId="77777777" w:rsidR="003B3CD4" w:rsidRPr="00E80E0D" w:rsidRDefault="003B3CD4" w:rsidP="00E80E0D"/>
    <w:p w14:paraId="2204FCAF" w14:textId="6AC68FE0" w:rsidR="006762F6" w:rsidRPr="00E80E0D" w:rsidRDefault="00AB188E" w:rsidP="00E80E0D">
      <w:r w:rsidRPr="00E80E0D">
        <w:rPr>
          <w:noProof/>
        </w:rPr>
        <w:lastRenderedPageBreak/>
        <w:drawing>
          <wp:inline distT="0" distB="0" distL="0" distR="0" wp14:anchorId="3D6BA1B0" wp14:editId="310B2C20">
            <wp:extent cx="5731510" cy="5821045"/>
            <wp:effectExtent l="0" t="0" r="2540" b="8255"/>
            <wp:docPr id="587223747" name="Picture 1" descr="A white rectangular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23747" name="Picture 1" descr="A white rectangular box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2FA8" w14:textId="2CF142C7" w:rsidR="006762F6" w:rsidRPr="00E80E0D" w:rsidRDefault="006762F6" w:rsidP="00E80E0D">
      <w:r w:rsidRPr="00E80E0D">
        <w:rPr>
          <w:noProof/>
        </w:rPr>
        <w:drawing>
          <wp:inline distT="0" distB="0" distL="0" distR="0" wp14:anchorId="2E6A3EE3" wp14:editId="1CE2E855">
            <wp:extent cx="5731510" cy="1502410"/>
            <wp:effectExtent l="0" t="0" r="2540" b="2540"/>
            <wp:docPr id="163405220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52202" name="Picture 1" descr="A white background with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A098" w14:textId="78DA3CC7" w:rsidR="001A29B0" w:rsidRPr="00E80E0D" w:rsidRDefault="006762F6" w:rsidP="00E80E0D">
      <w:r w:rsidRPr="00E80E0D">
        <w:t>Learned all the above material and did activities and challenges for the rest of the class.</w:t>
      </w:r>
    </w:p>
    <w:p w14:paraId="63FE227D" w14:textId="77777777" w:rsidR="008F37E4" w:rsidRDefault="008F37E4" w:rsidP="008F37E4">
      <w:pPr>
        <w:pStyle w:val="Heading1"/>
        <w:rPr>
          <w:rFonts w:ascii="Bradley Hand ITC" w:hAnsi="Bradley Hand ITC"/>
        </w:rPr>
      </w:pPr>
      <w:r w:rsidRPr="00E80E0D">
        <w:rPr>
          <w:rFonts w:ascii="Bradley Hand ITC" w:hAnsi="Bradley Hand ITC"/>
        </w:rPr>
        <w:lastRenderedPageBreak/>
        <w:t>Class 8:</w:t>
      </w:r>
    </w:p>
    <w:p w14:paraId="5A4AEA78" w14:textId="510C0961" w:rsidR="005A629A" w:rsidRDefault="00A62D47" w:rsidP="005A629A">
      <w:r w:rsidRPr="00A62D47">
        <w:rPr>
          <w:noProof/>
        </w:rPr>
        <w:drawing>
          <wp:inline distT="0" distB="0" distL="0" distR="0" wp14:anchorId="55D0B2DE" wp14:editId="1546D8D6">
            <wp:extent cx="4991797" cy="7516274"/>
            <wp:effectExtent l="0" t="0" r="0" b="8890"/>
            <wp:docPr id="1269595374" name="Picture 1" descr="A screenshot of a math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95374" name="Picture 1" descr="A screenshot of a math tes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B829" w14:textId="77777777" w:rsidR="00A62D47" w:rsidRDefault="00A62D47" w:rsidP="005A629A"/>
    <w:p w14:paraId="13D3C872" w14:textId="637B288D" w:rsidR="00A62D47" w:rsidRPr="0091480C" w:rsidRDefault="00F34280" w:rsidP="005A629A">
      <w:pPr>
        <w:rPr>
          <w:rFonts w:ascii="Bradley Hand ITC" w:eastAsiaTheme="majorEastAsia" w:hAnsi="Bradley Hand ITC" w:cstheme="majorBidi"/>
          <w:color w:val="0F4761" w:themeColor="accent1" w:themeShade="BF"/>
          <w:sz w:val="40"/>
          <w:szCs w:val="36"/>
        </w:rPr>
      </w:pPr>
      <w:r w:rsidRPr="0091480C">
        <w:rPr>
          <w:rFonts w:ascii="Bradley Hand ITC" w:eastAsiaTheme="majorEastAsia" w:hAnsi="Bradley Hand ITC" w:cstheme="majorBidi"/>
          <w:color w:val="0F4761" w:themeColor="accent1" w:themeShade="BF"/>
          <w:sz w:val="40"/>
          <w:szCs w:val="36"/>
        </w:rPr>
        <w:t>Expression:</w:t>
      </w:r>
    </w:p>
    <w:p w14:paraId="344E64C1" w14:textId="1B5D1486" w:rsidR="00F34280" w:rsidRPr="0091480C" w:rsidRDefault="00F34280" w:rsidP="005A629A">
      <w:pPr>
        <w:rPr>
          <w:rFonts w:ascii="Bradley Hand ITC" w:eastAsiaTheme="majorEastAsia" w:hAnsi="Bradley Hand ITC" w:cstheme="majorBidi"/>
          <w:color w:val="0F4761" w:themeColor="accent1" w:themeShade="BF"/>
          <w:sz w:val="40"/>
          <w:szCs w:val="36"/>
        </w:rPr>
      </w:pPr>
      <w:r w:rsidRPr="0091480C">
        <w:rPr>
          <w:rFonts w:ascii="Bradley Hand ITC" w:eastAsiaTheme="majorEastAsia" w:hAnsi="Bradley Hand ITC" w:cstheme="majorBidi"/>
          <w:color w:val="0F4761" w:themeColor="accent1" w:themeShade="BF"/>
          <w:sz w:val="40"/>
          <w:szCs w:val="36"/>
        </w:rPr>
        <w:lastRenderedPageBreak/>
        <w:t>An expression is a representation of a value. It is different from a statement in the fact that a statement does something while a statement is a representation of value.</w:t>
      </w:r>
    </w:p>
    <w:p w14:paraId="032BBCBA" w14:textId="77777777" w:rsidR="006D2351" w:rsidRPr="0091480C" w:rsidRDefault="006D2351" w:rsidP="005A629A">
      <w:pPr>
        <w:rPr>
          <w:rFonts w:ascii="Bradley Hand ITC" w:eastAsiaTheme="majorEastAsia" w:hAnsi="Bradley Hand ITC" w:cstheme="majorBidi"/>
          <w:color w:val="0F4761" w:themeColor="accent1" w:themeShade="BF"/>
          <w:sz w:val="40"/>
          <w:szCs w:val="36"/>
        </w:rPr>
      </w:pPr>
    </w:p>
    <w:p w14:paraId="65514AD8" w14:textId="4A976B83" w:rsidR="0091480C" w:rsidRPr="0091480C" w:rsidRDefault="005A673A" w:rsidP="00EE4396">
      <w:pPr>
        <w:rPr>
          <w:rFonts w:ascii="Bradley Hand ITC" w:eastAsiaTheme="majorEastAsia" w:hAnsi="Bradley Hand ITC" w:cstheme="majorBidi"/>
          <w:color w:val="0F4761" w:themeColor="accent1" w:themeShade="BF"/>
          <w:sz w:val="40"/>
          <w:szCs w:val="36"/>
        </w:rPr>
      </w:pPr>
      <w:r>
        <w:rPr>
          <w:noProof/>
          <w:lang w:bidi="ar-SA"/>
        </w:rPr>
        <w:drawing>
          <wp:anchor distT="0" distB="0" distL="114300" distR="114300" simplePos="0" relativeHeight="251658241" behindDoc="0" locked="0" layoutInCell="1" allowOverlap="1" wp14:anchorId="2A8FF541" wp14:editId="793BD20D">
            <wp:simplePos x="0" y="0"/>
            <wp:positionH relativeFrom="column">
              <wp:posOffset>-52070</wp:posOffset>
            </wp:positionH>
            <wp:positionV relativeFrom="paragraph">
              <wp:posOffset>431165</wp:posOffset>
            </wp:positionV>
            <wp:extent cx="6201410" cy="6516370"/>
            <wp:effectExtent l="0" t="0" r="0" b="0"/>
            <wp:wrapTopAndBottom/>
            <wp:docPr id="193689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93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A16" w:rsidRPr="0091480C">
        <w:rPr>
          <w:rFonts w:ascii="Bradley Hand ITC" w:eastAsiaTheme="majorEastAsia" w:hAnsi="Bradley Hand ITC" w:cstheme="majorBidi"/>
          <w:color w:val="0F4761" w:themeColor="accent1" w:themeShade="BF"/>
          <w:sz w:val="40"/>
          <w:szCs w:val="36"/>
        </w:rPr>
        <w:t>Class 9:</w:t>
      </w:r>
    </w:p>
    <w:p w14:paraId="1EF2D36E" w14:textId="46EE0C78" w:rsidR="00F5458D" w:rsidRPr="00EE4396" w:rsidRDefault="005A673A" w:rsidP="00EE4396">
      <w:pPr>
        <w:rPr>
          <w:rFonts w:ascii="Bradley Hand ITC" w:hAnsi="Bradley Hand ITC"/>
          <w:b/>
          <w:bCs/>
          <w:sz w:val="40"/>
          <w:szCs w:val="32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2" behindDoc="0" locked="0" layoutInCell="1" allowOverlap="1" wp14:anchorId="48041CCC" wp14:editId="5EFD9FBA">
            <wp:simplePos x="0" y="0"/>
            <wp:positionH relativeFrom="column">
              <wp:posOffset>-180707</wp:posOffset>
            </wp:positionH>
            <wp:positionV relativeFrom="paragraph">
              <wp:posOffset>384</wp:posOffset>
            </wp:positionV>
            <wp:extent cx="6033135" cy="9040495"/>
            <wp:effectExtent l="0" t="0" r="0" b="1905"/>
            <wp:wrapTopAndBottom/>
            <wp:docPr id="8840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904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29A25" w14:textId="7DC16D0E" w:rsidR="00EE274C" w:rsidRDefault="005A673A" w:rsidP="00EE4396">
      <w:pPr>
        <w:rPr>
          <w:rFonts w:ascii="Bradley Hand ITC" w:hAnsi="Bradley Hand ITC"/>
          <w:b/>
          <w:bCs/>
          <w:sz w:val="40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3E615EF0" wp14:editId="686D7E9F">
            <wp:simplePos x="0" y="0"/>
            <wp:positionH relativeFrom="column">
              <wp:posOffset>-13209</wp:posOffset>
            </wp:positionH>
            <wp:positionV relativeFrom="paragraph">
              <wp:posOffset>-626</wp:posOffset>
            </wp:positionV>
            <wp:extent cx="5257165" cy="7971155"/>
            <wp:effectExtent l="0" t="0" r="635" b="4445"/>
            <wp:wrapTopAndBottom/>
            <wp:docPr id="41358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868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97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042" w:rsidRPr="00DA4042">
        <w:rPr>
          <w:noProof/>
        </w:rPr>
        <w:t xml:space="preserve"> </w:t>
      </w:r>
    </w:p>
    <w:p w14:paraId="11428CC8" w14:textId="78C852AC" w:rsidR="00AE60F0" w:rsidRPr="00EE4396" w:rsidRDefault="00AE60F0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7B820E8D" w14:textId="3C52AC70" w:rsidR="00B52AAD" w:rsidRDefault="005B518D" w:rsidP="00EE4396">
      <w:pPr>
        <w:rPr>
          <w:rFonts w:ascii="Bradley Hand ITC" w:hAnsi="Bradley Hand ITC"/>
          <w:b/>
          <w:bCs/>
          <w:sz w:val="40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7E2BC9BD" wp14:editId="43E6EDC5">
            <wp:simplePos x="0" y="0"/>
            <wp:positionH relativeFrom="column">
              <wp:posOffset>-154547</wp:posOffset>
            </wp:positionH>
            <wp:positionV relativeFrom="paragraph">
              <wp:posOffset>919087</wp:posOffset>
            </wp:positionV>
            <wp:extent cx="5731510" cy="6395720"/>
            <wp:effectExtent l="0" t="0" r="0" b="5080"/>
            <wp:wrapTopAndBottom/>
            <wp:docPr id="13131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10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4392">
        <w:rPr>
          <w:rFonts w:ascii="Bradley Hand ITC" w:hAnsi="Bradley Hand ITC"/>
          <w:b/>
          <w:bCs/>
          <w:sz w:val="40"/>
          <w:szCs w:val="32"/>
        </w:rPr>
        <w:t>Learned the above material and did following activities for the rest of the class:</w:t>
      </w:r>
    </w:p>
    <w:p w14:paraId="5D5602B8" w14:textId="65CF2730" w:rsidR="005A673A" w:rsidRDefault="005A673A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6A3AF196" w14:textId="37290933" w:rsidR="007A482F" w:rsidRDefault="007A482F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6E29CE42" w14:textId="77927320" w:rsidR="00B52AAD" w:rsidRDefault="00B52AAD" w:rsidP="00EE4396">
      <w:pPr>
        <w:rPr>
          <w:rFonts w:ascii="Bradley Hand ITC" w:hAnsi="Bradley Hand ITC"/>
          <w:b/>
          <w:bCs/>
          <w:sz w:val="40"/>
          <w:szCs w:val="32"/>
        </w:rPr>
      </w:pPr>
    </w:p>
    <w:p w14:paraId="61EC7915" w14:textId="689391B7" w:rsidR="00B52AAD" w:rsidRDefault="00C10AED" w:rsidP="00EE4396">
      <w:pPr>
        <w:rPr>
          <w:rFonts w:ascii="Bradley Hand ITC" w:hAnsi="Bradley Hand ITC"/>
          <w:b/>
          <w:bCs/>
          <w:sz w:val="40"/>
          <w:szCs w:val="32"/>
        </w:rPr>
      </w:pPr>
      <w:r>
        <w:rPr>
          <w:rFonts w:ascii="Bradley Hand ITC" w:hAnsi="Bradley Hand ITC"/>
          <w:b/>
          <w:bCs/>
          <w:sz w:val="40"/>
          <w:szCs w:val="32"/>
        </w:rPr>
        <w:lastRenderedPageBreak/>
        <w:t>Class 10:</w:t>
      </w:r>
    </w:p>
    <w:p w14:paraId="114ACA3D" w14:textId="77777777" w:rsidR="0069772E" w:rsidRDefault="0069772E" w:rsidP="00434F42">
      <w:pPr>
        <w:rPr>
          <w:rFonts w:ascii="Geneva" w:hAnsi="Geneva"/>
          <w:color w:val="000000"/>
          <w:sz w:val="18"/>
          <w:szCs w:val="18"/>
        </w:rPr>
      </w:pPr>
    </w:p>
    <w:p w14:paraId="2111AC16" w14:textId="65C6A8E8" w:rsidR="00434F42" w:rsidRDefault="00D4445E" w:rsidP="00434F42">
      <w:pPr>
        <w:rPr>
          <w:rFonts w:ascii="Geneva" w:hAnsi="Geneva"/>
          <w:color w:val="000000"/>
          <w:sz w:val="18"/>
          <w:szCs w:val="18"/>
        </w:rPr>
      </w:pPr>
      <w:r w:rsidRPr="00D4445E">
        <w:rPr>
          <w:rFonts w:ascii="Geneva" w:hAnsi="Geneva"/>
          <w:color w:val="000000"/>
          <w:sz w:val="18"/>
          <w:szCs w:val="18"/>
        </w:rPr>
        <w:drawing>
          <wp:inline distT="0" distB="0" distL="0" distR="0" wp14:anchorId="7AFE5D54" wp14:editId="0734BA66">
            <wp:extent cx="5731510" cy="5437505"/>
            <wp:effectExtent l="0" t="0" r="0" b="0"/>
            <wp:docPr id="2002385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8586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3645" w14:textId="77777777" w:rsidR="0069772E" w:rsidRDefault="0069772E" w:rsidP="00434F42">
      <w:pPr>
        <w:rPr>
          <w:rFonts w:ascii="Geneva" w:hAnsi="Geneva"/>
          <w:color w:val="000000"/>
          <w:sz w:val="18"/>
          <w:szCs w:val="18"/>
        </w:rPr>
      </w:pPr>
    </w:p>
    <w:p w14:paraId="38B6639F" w14:textId="46F8413C" w:rsidR="0069772E" w:rsidRDefault="0069772E" w:rsidP="00434F42">
      <w:pPr>
        <w:rPr>
          <w:rFonts w:ascii="Geneva" w:hAnsi="Geneva"/>
          <w:color w:val="000000"/>
          <w:sz w:val="18"/>
          <w:szCs w:val="18"/>
        </w:rPr>
      </w:pPr>
      <w:r w:rsidRPr="0069772E">
        <w:rPr>
          <w:rFonts w:ascii="Geneva" w:hAnsi="Geneva"/>
          <w:color w:val="000000"/>
          <w:sz w:val="18"/>
          <w:szCs w:val="18"/>
        </w:rPr>
        <w:drawing>
          <wp:inline distT="0" distB="0" distL="0" distR="0" wp14:anchorId="3CEB771C" wp14:editId="2BFA23B1">
            <wp:extent cx="5731510" cy="1655445"/>
            <wp:effectExtent l="0" t="0" r="0" b="0"/>
            <wp:docPr id="203924822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48223" name="Picture 1" descr="A white background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9A6B" w14:textId="77777777" w:rsidR="0069772E" w:rsidRDefault="0069772E" w:rsidP="00434F42">
      <w:pPr>
        <w:rPr>
          <w:rFonts w:ascii="Geneva" w:hAnsi="Geneva"/>
          <w:color w:val="000000"/>
          <w:sz w:val="18"/>
          <w:szCs w:val="18"/>
        </w:rPr>
      </w:pPr>
    </w:p>
    <w:p w14:paraId="4B58E5E0" w14:textId="77777777" w:rsidR="0069772E" w:rsidRDefault="0069772E" w:rsidP="00434F42">
      <w:pPr>
        <w:rPr>
          <w:rFonts w:ascii="Geneva" w:hAnsi="Geneva"/>
          <w:color w:val="000000"/>
          <w:sz w:val="18"/>
          <w:szCs w:val="18"/>
        </w:rPr>
      </w:pPr>
    </w:p>
    <w:p w14:paraId="05CD2358" w14:textId="4C394F19" w:rsidR="0069772E" w:rsidRDefault="0069772E" w:rsidP="00434F42">
      <w:pPr>
        <w:rPr>
          <w:rFonts w:ascii="Bradley Hand" w:hAnsi="Bradley Hand"/>
          <w:color w:val="000000"/>
          <w:sz w:val="32"/>
          <w:szCs w:val="32"/>
        </w:rPr>
      </w:pPr>
      <w:r w:rsidRPr="0069772E">
        <w:rPr>
          <w:rFonts w:ascii="Bradley Hand" w:hAnsi="Bradley Hand"/>
          <w:color w:val="000000"/>
          <w:sz w:val="32"/>
          <w:szCs w:val="32"/>
        </w:rPr>
        <w:lastRenderedPageBreak/>
        <w:t>Learned above material and did following activities for the rest of the class:</w:t>
      </w:r>
    </w:p>
    <w:p w14:paraId="07E76C6E" w14:textId="55095E31" w:rsidR="0069772E" w:rsidRPr="0069772E" w:rsidRDefault="00B52B0A" w:rsidP="00434F42">
      <w:pPr>
        <w:rPr>
          <w:rFonts w:ascii="Bradley Hand" w:hAnsi="Bradley Hand"/>
          <w:color w:val="000000"/>
          <w:sz w:val="32"/>
          <w:szCs w:val="32"/>
        </w:rPr>
      </w:pPr>
      <w:r w:rsidRPr="00B52B0A">
        <w:rPr>
          <w:rFonts w:ascii="Bradley Hand" w:hAnsi="Bradley Hand"/>
          <w:color w:val="000000"/>
          <w:sz w:val="32"/>
          <w:szCs w:val="32"/>
        </w:rPr>
        <w:drawing>
          <wp:inline distT="0" distB="0" distL="0" distR="0" wp14:anchorId="636F4F05" wp14:editId="5F547997">
            <wp:extent cx="5731510" cy="6233795"/>
            <wp:effectExtent l="0" t="0" r="0" b="1905"/>
            <wp:docPr id="1805995503" name="Picture 1" descr="A screenshot of a math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95503" name="Picture 1" descr="A screenshot of a math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B2CD" w14:textId="77777777" w:rsidR="0069772E" w:rsidRDefault="0069772E" w:rsidP="00434F42">
      <w:pPr>
        <w:rPr>
          <w:rFonts w:ascii="Geneva" w:hAnsi="Geneva"/>
          <w:color w:val="000000"/>
          <w:sz w:val="18"/>
          <w:szCs w:val="18"/>
        </w:rPr>
      </w:pPr>
    </w:p>
    <w:p w14:paraId="3C134BB4" w14:textId="0FADD36E" w:rsidR="00B52B0A" w:rsidRDefault="007F618C" w:rsidP="00434F42">
      <w:pPr>
        <w:rPr>
          <w:rFonts w:ascii="Geneva" w:hAnsi="Geneva"/>
          <w:color w:val="000000"/>
          <w:sz w:val="18"/>
          <w:szCs w:val="18"/>
        </w:rPr>
      </w:pPr>
      <w:r w:rsidRPr="007F618C">
        <w:rPr>
          <w:rFonts w:ascii="Geneva" w:hAnsi="Geneva"/>
          <w:color w:val="000000"/>
          <w:sz w:val="18"/>
          <w:szCs w:val="18"/>
        </w:rPr>
        <w:lastRenderedPageBreak/>
        <w:drawing>
          <wp:inline distT="0" distB="0" distL="0" distR="0" wp14:anchorId="1A94DAB6" wp14:editId="35EE642B">
            <wp:extent cx="5731510" cy="7291705"/>
            <wp:effectExtent l="0" t="0" r="0" b="0"/>
            <wp:docPr id="17257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26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1204" w14:textId="77777777" w:rsidR="00B51A02" w:rsidRDefault="00B51A02" w:rsidP="00434F42">
      <w:pPr>
        <w:rPr>
          <w:rFonts w:ascii="Geneva" w:hAnsi="Geneva"/>
          <w:color w:val="000000"/>
          <w:sz w:val="18"/>
          <w:szCs w:val="18"/>
        </w:rPr>
      </w:pPr>
    </w:p>
    <w:p w14:paraId="3E3BCA81" w14:textId="4317AA06" w:rsidR="00B51A02" w:rsidRDefault="00B51A02" w:rsidP="00434F42">
      <w:pPr>
        <w:rPr>
          <w:rFonts w:ascii="Geneva" w:hAnsi="Geneva"/>
          <w:color w:val="000000"/>
          <w:sz w:val="18"/>
          <w:szCs w:val="18"/>
        </w:rPr>
      </w:pPr>
      <w:r w:rsidRPr="00B51A02">
        <w:rPr>
          <w:rFonts w:ascii="Geneva" w:hAnsi="Geneva"/>
          <w:color w:val="000000"/>
          <w:sz w:val="18"/>
          <w:szCs w:val="18"/>
        </w:rPr>
        <w:lastRenderedPageBreak/>
        <w:drawing>
          <wp:inline distT="0" distB="0" distL="0" distR="0" wp14:anchorId="7DE27BDF" wp14:editId="2174FB33">
            <wp:extent cx="5731510" cy="7433945"/>
            <wp:effectExtent l="0" t="0" r="0" b="0"/>
            <wp:docPr id="1197320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20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1252" w14:textId="77777777" w:rsidR="00B51A02" w:rsidRDefault="00B51A02" w:rsidP="00434F42">
      <w:pPr>
        <w:rPr>
          <w:rFonts w:ascii="Geneva" w:hAnsi="Geneva"/>
          <w:color w:val="000000"/>
          <w:sz w:val="18"/>
          <w:szCs w:val="18"/>
        </w:rPr>
      </w:pPr>
    </w:p>
    <w:p w14:paraId="5DA3754D" w14:textId="77777777" w:rsidR="00B51A02" w:rsidRDefault="00B51A02" w:rsidP="00434F42">
      <w:pPr>
        <w:rPr>
          <w:rFonts w:ascii="Geneva" w:hAnsi="Geneva"/>
          <w:color w:val="000000"/>
          <w:sz w:val="18"/>
          <w:szCs w:val="18"/>
        </w:rPr>
      </w:pPr>
    </w:p>
    <w:p w14:paraId="132F062C" w14:textId="77777777" w:rsidR="00B51A02" w:rsidRDefault="00B51A02" w:rsidP="00434F42">
      <w:pPr>
        <w:rPr>
          <w:rFonts w:ascii="Geneva" w:hAnsi="Geneva"/>
          <w:color w:val="000000"/>
          <w:sz w:val="18"/>
          <w:szCs w:val="18"/>
        </w:rPr>
      </w:pPr>
    </w:p>
    <w:p w14:paraId="10DB8730" w14:textId="77777777" w:rsidR="00B51A02" w:rsidRDefault="00B51A02" w:rsidP="00434F42">
      <w:pPr>
        <w:rPr>
          <w:rFonts w:ascii="Geneva" w:hAnsi="Geneva"/>
          <w:color w:val="000000"/>
          <w:sz w:val="18"/>
          <w:szCs w:val="18"/>
        </w:rPr>
      </w:pPr>
    </w:p>
    <w:p w14:paraId="6DA89169" w14:textId="77777777" w:rsidR="00B51A02" w:rsidRDefault="00B51A02" w:rsidP="00434F42">
      <w:pPr>
        <w:rPr>
          <w:rFonts w:ascii="Geneva" w:hAnsi="Geneva"/>
          <w:color w:val="000000"/>
          <w:sz w:val="18"/>
          <w:szCs w:val="18"/>
        </w:rPr>
      </w:pPr>
    </w:p>
    <w:p w14:paraId="07406880" w14:textId="77777777" w:rsidR="00B51A02" w:rsidRDefault="00B51A02" w:rsidP="00434F42">
      <w:pPr>
        <w:rPr>
          <w:rFonts w:ascii="Geneva" w:hAnsi="Geneva"/>
          <w:color w:val="000000"/>
          <w:sz w:val="18"/>
          <w:szCs w:val="18"/>
        </w:rPr>
      </w:pPr>
    </w:p>
    <w:p w14:paraId="37D9DFE6" w14:textId="5144D85A" w:rsidR="00B51A02" w:rsidRPr="006779F5" w:rsidRDefault="00B51A02" w:rsidP="00434F42">
      <w:pPr>
        <w:rPr>
          <w:rFonts w:ascii="Bradley Hand" w:hAnsi="Bradley Hand"/>
          <w:color w:val="000000"/>
          <w:sz w:val="36"/>
          <w:szCs w:val="36"/>
        </w:rPr>
      </w:pPr>
      <w:r w:rsidRPr="006779F5">
        <w:rPr>
          <w:rFonts w:ascii="Bradley Hand" w:hAnsi="Bradley Hand"/>
          <w:color w:val="000000"/>
          <w:sz w:val="36"/>
          <w:szCs w:val="36"/>
        </w:rPr>
        <w:t xml:space="preserve">Class </w:t>
      </w:r>
      <w:r w:rsidR="006779F5" w:rsidRPr="006779F5">
        <w:rPr>
          <w:rFonts w:ascii="Bradley Hand" w:hAnsi="Bradley Hand"/>
          <w:color w:val="000000"/>
          <w:sz w:val="36"/>
          <w:szCs w:val="36"/>
        </w:rPr>
        <w:t>11:</w:t>
      </w:r>
    </w:p>
    <w:p w14:paraId="1F10A672" w14:textId="17EA5647" w:rsidR="0069772E" w:rsidRDefault="00A07A01" w:rsidP="0069772E">
      <w:pPr>
        <w:rPr>
          <w:rFonts w:ascii="Geneva" w:hAnsi="Geneva"/>
          <w:color w:val="000000"/>
          <w:sz w:val="18"/>
          <w:szCs w:val="18"/>
        </w:rPr>
      </w:pPr>
      <w:r w:rsidRPr="00A07A01">
        <w:rPr>
          <w:rFonts w:ascii="Geneva" w:hAnsi="Geneva"/>
          <w:color w:val="000000"/>
          <w:sz w:val="18"/>
          <w:szCs w:val="18"/>
        </w:rPr>
        <w:drawing>
          <wp:inline distT="0" distB="0" distL="0" distR="0" wp14:anchorId="13FC8F47" wp14:editId="78BA8D80">
            <wp:extent cx="5283200" cy="8167714"/>
            <wp:effectExtent l="0" t="0" r="0" b="0"/>
            <wp:docPr id="712525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2553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276" cy="823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F9F1" w14:textId="4514AC99" w:rsidR="00BD1153" w:rsidRDefault="00BD1153" w:rsidP="0069772E">
      <w:pPr>
        <w:rPr>
          <w:rFonts w:ascii="Geneva" w:hAnsi="Geneva"/>
          <w:color w:val="000000"/>
          <w:sz w:val="18"/>
          <w:szCs w:val="18"/>
        </w:rPr>
      </w:pPr>
      <w:r w:rsidRPr="00BD1153">
        <w:rPr>
          <w:rFonts w:ascii="Geneva" w:hAnsi="Geneva"/>
          <w:color w:val="000000"/>
          <w:sz w:val="18"/>
          <w:szCs w:val="18"/>
        </w:rPr>
        <w:lastRenderedPageBreak/>
        <w:drawing>
          <wp:inline distT="0" distB="0" distL="0" distR="0" wp14:anchorId="452E515C" wp14:editId="57AB2855">
            <wp:extent cx="5473700" cy="5600700"/>
            <wp:effectExtent l="0" t="0" r="0" b="0"/>
            <wp:docPr id="7421876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87659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5531" w14:textId="77777777" w:rsidR="000C38ED" w:rsidRDefault="000C38ED" w:rsidP="000C38ED">
      <w:pPr>
        <w:rPr>
          <w:rFonts w:ascii="Bradley Hand" w:hAnsi="Bradley Hand"/>
          <w:color w:val="000000"/>
          <w:sz w:val="32"/>
          <w:szCs w:val="32"/>
        </w:rPr>
      </w:pPr>
      <w:r w:rsidRPr="0069772E">
        <w:rPr>
          <w:rFonts w:ascii="Bradley Hand" w:hAnsi="Bradley Hand"/>
          <w:color w:val="000000"/>
          <w:sz w:val="32"/>
          <w:szCs w:val="32"/>
        </w:rPr>
        <w:t>Learned above material and did following activities for the rest of the class:</w:t>
      </w:r>
    </w:p>
    <w:p w14:paraId="29E0BA06" w14:textId="1283C62F" w:rsidR="000C38ED" w:rsidRDefault="000C38ED" w:rsidP="00BB4649">
      <w:pPr>
        <w:rPr>
          <w:rFonts w:ascii="Bradley Hand" w:hAnsi="Bradley Hand"/>
          <w:color w:val="000000"/>
          <w:sz w:val="32"/>
          <w:szCs w:val="32"/>
        </w:rPr>
      </w:pPr>
    </w:p>
    <w:p w14:paraId="50C02131" w14:textId="2B2498AA" w:rsidR="00BB4649" w:rsidRDefault="00673201" w:rsidP="00BB4649">
      <w:pPr>
        <w:rPr>
          <w:rFonts w:ascii="Bradley Hand" w:hAnsi="Bradley Hand"/>
          <w:color w:val="000000"/>
          <w:sz w:val="32"/>
          <w:szCs w:val="32"/>
        </w:rPr>
      </w:pPr>
      <w:r w:rsidRPr="00673201">
        <w:rPr>
          <w:rFonts w:ascii="Bradley Hand" w:hAnsi="Bradley Hand"/>
          <w:color w:val="000000"/>
          <w:sz w:val="32"/>
          <w:szCs w:val="32"/>
        </w:rPr>
        <w:lastRenderedPageBreak/>
        <w:drawing>
          <wp:inline distT="0" distB="0" distL="0" distR="0" wp14:anchorId="36018740" wp14:editId="4167CEF7">
            <wp:extent cx="5731510" cy="4959985"/>
            <wp:effectExtent l="0" t="0" r="0" b="5715"/>
            <wp:docPr id="3309549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54959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61A9" w14:textId="7F9C4364" w:rsidR="00673201" w:rsidRDefault="00673201" w:rsidP="00BB4649">
      <w:pPr>
        <w:rPr>
          <w:rFonts w:ascii="Bradley Hand" w:hAnsi="Bradley Hand"/>
          <w:color w:val="000000"/>
          <w:sz w:val="32"/>
          <w:szCs w:val="32"/>
        </w:rPr>
      </w:pPr>
      <w:r w:rsidRPr="00673201">
        <w:rPr>
          <w:rFonts w:ascii="Bradley Hand" w:hAnsi="Bradley Hand"/>
          <w:color w:val="000000"/>
          <w:sz w:val="32"/>
          <w:szCs w:val="32"/>
        </w:rPr>
        <w:lastRenderedPageBreak/>
        <w:drawing>
          <wp:inline distT="0" distB="0" distL="0" distR="0" wp14:anchorId="28D249CB" wp14:editId="2E8E0772">
            <wp:extent cx="5731510" cy="4940300"/>
            <wp:effectExtent l="0" t="0" r="0" b="0"/>
            <wp:docPr id="13046556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55635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4881" w14:textId="77777777" w:rsidR="00BD1153" w:rsidRDefault="00BD1153" w:rsidP="0069772E">
      <w:pPr>
        <w:rPr>
          <w:rFonts w:ascii="Geneva" w:hAnsi="Geneva"/>
          <w:color w:val="000000"/>
          <w:sz w:val="18"/>
          <w:szCs w:val="18"/>
        </w:rPr>
      </w:pPr>
    </w:p>
    <w:p w14:paraId="476FE1AB" w14:textId="482B2AD4" w:rsidR="0091367A" w:rsidRDefault="00293924" w:rsidP="0069772E">
      <w:pPr>
        <w:rPr>
          <w:rFonts w:ascii="Geneva" w:hAnsi="Geneva"/>
          <w:color w:val="000000"/>
          <w:sz w:val="18"/>
          <w:szCs w:val="18"/>
        </w:rPr>
      </w:pPr>
      <w:r w:rsidRPr="00293924">
        <w:rPr>
          <w:rFonts w:ascii="Geneva" w:hAnsi="Geneva"/>
          <w:color w:val="000000"/>
          <w:sz w:val="18"/>
          <w:szCs w:val="18"/>
        </w:rPr>
        <w:lastRenderedPageBreak/>
        <w:drawing>
          <wp:inline distT="0" distB="0" distL="0" distR="0" wp14:anchorId="3B16F2B0" wp14:editId="0BDD9161">
            <wp:extent cx="5731510" cy="6631305"/>
            <wp:effectExtent l="0" t="0" r="0" b="0"/>
            <wp:docPr id="1149958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5820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CF71" w14:textId="370A3E34" w:rsidR="00293924" w:rsidRDefault="00293924" w:rsidP="0069772E">
      <w:pPr>
        <w:rPr>
          <w:rFonts w:ascii="Bradley Hand" w:hAnsi="Bradley Hand"/>
          <w:color w:val="000000"/>
          <w:sz w:val="36"/>
          <w:szCs w:val="36"/>
        </w:rPr>
      </w:pPr>
      <w:r w:rsidRPr="00293924">
        <w:rPr>
          <w:rFonts w:ascii="Bradley Hand" w:hAnsi="Bradley Hand"/>
          <w:color w:val="000000"/>
          <w:sz w:val="36"/>
          <w:szCs w:val="36"/>
        </w:rPr>
        <w:t>Class 12:</w:t>
      </w:r>
    </w:p>
    <w:p w14:paraId="0E389A5C" w14:textId="757A6B56" w:rsidR="00293924" w:rsidRPr="00293924" w:rsidRDefault="00741F2B" w:rsidP="0069772E">
      <w:pPr>
        <w:rPr>
          <w:rFonts w:ascii="Bradley Hand" w:hAnsi="Bradley Hand"/>
          <w:color w:val="000000"/>
          <w:sz w:val="36"/>
          <w:szCs w:val="36"/>
        </w:rPr>
      </w:pPr>
      <w:r w:rsidRPr="00741F2B">
        <w:rPr>
          <w:rFonts w:ascii="Bradley Hand" w:hAnsi="Bradley Hand"/>
          <w:color w:val="000000"/>
          <w:sz w:val="36"/>
          <w:szCs w:val="36"/>
        </w:rPr>
        <w:lastRenderedPageBreak/>
        <w:drawing>
          <wp:inline distT="0" distB="0" distL="0" distR="0" wp14:anchorId="7474B4E1" wp14:editId="5ABAB2AE">
            <wp:extent cx="5731510" cy="4213860"/>
            <wp:effectExtent l="0" t="0" r="0" b="2540"/>
            <wp:docPr id="1488008134" name="Picture 1" descr="A screenshot of a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08134" name="Picture 1" descr="A screenshot of a patter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270F" w14:textId="77777777" w:rsidR="00293924" w:rsidRDefault="00293924" w:rsidP="0069772E">
      <w:pPr>
        <w:rPr>
          <w:rFonts w:ascii="Geneva" w:hAnsi="Geneva"/>
          <w:color w:val="000000"/>
          <w:sz w:val="18"/>
          <w:szCs w:val="18"/>
        </w:rPr>
      </w:pPr>
    </w:p>
    <w:p w14:paraId="47D83948" w14:textId="77777777" w:rsidR="00741F2B" w:rsidRDefault="00741F2B" w:rsidP="00741F2B">
      <w:pPr>
        <w:rPr>
          <w:rFonts w:ascii="Bradley Hand" w:hAnsi="Bradley Hand"/>
          <w:color w:val="000000"/>
          <w:sz w:val="32"/>
          <w:szCs w:val="32"/>
        </w:rPr>
      </w:pPr>
      <w:r w:rsidRPr="0069772E">
        <w:rPr>
          <w:rFonts w:ascii="Bradley Hand" w:hAnsi="Bradley Hand"/>
          <w:color w:val="000000"/>
          <w:sz w:val="32"/>
          <w:szCs w:val="32"/>
        </w:rPr>
        <w:t>Learned above material and did following activities for the rest of the class:</w:t>
      </w:r>
    </w:p>
    <w:p w14:paraId="61A31136" w14:textId="77777777" w:rsidR="00741F2B" w:rsidRDefault="00741F2B" w:rsidP="0069772E">
      <w:pPr>
        <w:rPr>
          <w:rFonts w:ascii="Geneva" w:hAnsi="Geneva"/>
          <w:color w:val="000000"/>
          <w:sz w:val="18"/>
          <w:szCs w:val="18"/>
        </w:rPr>
      </w:pPr>
    </w:p>
    <w:p w14:paraId="05C3EC99" w14:textId="0003B37A" w:rsidR="00741F2B" w:rsidRDefault="002F34B3" w:rsidP="0069772E">
      <w:pPr>
        <w:rPr>
          <w:rFonts w:ascii="Geneva" w:hAnsi="Geneva"/>
          <w:color w:val="000000"/>
          <w:sz w:val="18"/>
          <w:szCs w:val="18"/>
        </w:rPr>
      </w:pPr>
      <w:r w:rsidRPr="002F34B3">
        <w:rPr>
          <w:rFonts w:ascii="Geneva" w:hAnsi="Geneva"/>
          <w:color w:val="000000"/>
          <w:sz w:val="18"/>
          <w:szCs w:val="18"/>
        </w:rPr>
        <w:lastRenderedPageBreak/>
        <w:drawing>
          <wp:inline distT="0" distB="0" distL="0" distR="0" wp14:anchorId="2908EC8B" wp14:editId="0468BF03">
            <wp:extent cx="5731510" cy="4591685"/>
            <wp:effectExtent l="0" t="0" r="0" b="5715"/>
            <wp:docPr id="13179814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81406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61E7" w14:textId="2942F088" w:rsidR="002F34B3" w:rsidRDefault="005578DE" w:rsidP="0069772E">
      <w:pPr>
        <w:rPr>
          <w:rFonts w:ascii="Geneva" w:hAnsi="Geneva"/>
          <w:color w:val="000000"/>
          <w:sz w:val="18"/>
          <w:szCs w:val="18"/>
        </w:rPr>
      </w:pPr>
      <w:r w:rsidRPr="005578DE">
        <w:rPr>
          <w:rFonts w:ascii="Geneva" w:hAnsi="Geneva"/>
          <w:color w:val="000000"/>
          <w:sz w:val="18"/>
          <w:szCs w:val="18"/>
        </w:rPr>
        <w:lastRenderedPageBreak/>
        <w:drawing>
          <wp:inline distT="0" distB="0" distL="0" distR="0" wp14:anchorId="081249FB" wp14:editId="2FA177DF">
            <wp:extent cx="5731510" cy="5147945"/>
            <wp:effectExtent l="0" t="0" r="0" b="0"/>
            <wp:docPr id="1422717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791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F903" w14:textId="78A798F3" w:rsidR="005578DE" w:rsidRDefault="00962D8F" w:rsidP="0069772E">
      <w:pPr>
        <w:rPr>
          <w:rFonts w:ascii="Geneva" w:hAnsi="Geneva"/>
          <w:color w:val="000000"/>
          <w:sz w:val="18"/>
          <w:szCs w:val="18"/>
        </w:rPr>
      </w:pPr>
      <w:r w:rsidRPr="00962D8F">
        <w:rPr>
          <w:rFonts w:ascii="Geneva" w:hAnsi="Geneva"/>
          <w:color w:val="000000"/>
          <w:sz w:val="18"/>
          <w:szCs w:val="18"/>
        </w:rPr>
        <w:lastRenderedPageBreak/>
        <w:drawing>
          <wp:inline distT="0" distB="0" distL="0" distR="0" wp14:anchorId="50A388EE" wp14:editId="0CEC914B">
            <wp:extent cx="5731510" cy="7531735"/>
            <wp:effectExtent l="0" t="0" r="0" b="0"/>
            <wp:docPr id="85255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563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3E40" w14:textId="77777777" w:rsidR="000C38ED" w:rsidRDefault="000C38ED" w:rsidP="0069772E">
      <w:pPr>
        <w:jc w:val="right"/>
        <w:rPr>
          <w:rFonts w:ascii="Geneva" w:hAnsi="Geneva"/>
          <w:sz w:val="18"/>
          <w:szCs w:val="18"/>
        </w:rPr>
      </w:pPr>
    </w:p>
    <w:p w14:paraId="152557E2" w14:textId="77777777" w:rsidR="0090697A" w:rsidRDefault="0090697A" w:rsidP="0069772E">
      <w:pPr>
        <w:jc w:val="right"/>
        <w:rPr>
          <w:rFonts w:ascii="Geneva" w:hAnsi="Geneva"/>
          <w:sz w:val="18"/>
          <w:szCs w:val="18"/>
        </w:rPr>
      </w:pPr>
    </w:p>
    <w:p w14:paraId="7C95539A" w14:textId="77777777" w:rsidR="0090697A" w:rsidRDefault="0090697A" w:rsidP="0069772E">
      <w:pPr>
        <w:jc w:val="right"/>
        <w:rPr>
          <w:rFonts w:ascii="Geneva" w:hAnsi="Geneva"/>
          <w:sz w:val="18"/>
          <w:szCs w:val="18"/>
        </w:rPr>
      </w:pPr>
    </w:p>
    <w:p w14:paraId="4E1B3904" w14:textId="77777777" w:rsidR="0090697A" w:rsidRDefault="0090697A" w:rsidP="0069772E">
      <w:pPr>
        <w:jc w:val="right"/>
        <w:rPr>
          <w:rFonts w:ascii="Geneva" w:hAnsi="Geneva"/>
          <w:sz w:val="18"/>
          <w:szCs w:val="18"/>
        </w:rPr>
      </w:pPr>
    </w:p>
    <w:p w14:paraId="540F653B" w14:textId="77777777" w:rsidR="0090697A" w:rsidRDefault="0090697A" w:rsidP="0090697A">
      <w:pPr>
        <w:rPr>
          <w:rFonts w:ascii="Geneva" w:hAnsi="Geneva"/>
          <w:sz w:val="18"/>
          <w:szCs w:val="18"/>
        </w:rPr>
      </w:pPr>
    </w:p>
    <w:p w14:paraId="6413BB85" w14:textId="77777777" w:rsidR="0090697A" w:rsidRDefault="0090697A" w:rsidP="0069772E">
      <w:pPr>
        <w:jc w:val="right"/>
        <w:rPr>
          <w:rFonts w:ascii="Geneva" w:hAnsi="Geneva"/>
          <w:sz w:val="18"/>
          <w:szCs w:val="18"/>
        </w:rPr>
      </w:pPr>
    </w:p>
    <w:p w14:paraId="08031931" w14:textId="74885A23" w:rsidR="0090697A" w:rsidRPr="0090697A" w:rsidRDefault="0090697A" w:rsidP="0090697A">
      <w:pPr>
        <w:rPr>
          <w:rFonts w:ascii="Bradley Hand" w:hAnsi="Bradley Hand"/>
          <w:sz w:val="36"/>
          <w:szCs w:val="36"/>
        </w:rPr>
      </w:pPr>
      <w:r w:rsidRPr="0090697A">
        <w:rPr>
          <w:rFonts w:ascii="Bradley Hand" w:hAnsi="Bradley Hand"/>
          <w:sz w:val="36"/>
          <w:szCs w:val="36"/>
        </w:rPr>
        <w:t>Class 13:</w:t>
      </w:r>
    </w:p>
    <w:p w14:paraId="014E9C22" w14:textId="4DDD997A" w:rsidR="0090697A" w:rsidRDefault="00137F77" w:rsidP="0090697A">
      <w:pPr>
        <w:rPr>
          <w:rFonts w:ascii="Geneva" w:hAnsi="Geneva"/>
          <w:sz w:val="18"/>
          <w:szCs w:val="18"/>
        </w:rPr>
      </w:pPr>
      <w:r w:rsidRPr="00137F77">
        <w:rPr>
          <w:rFonts w:ascii="Geneva" w:hAnsi="Geneva"/>
          <w:sz w:val="18"/>
          <w:szCs w:val="18"/>
        </w:rPr>
        <w:drawing>
          <wp:inline distT="0" distB="0" distL="0" distR="0" wp14:anchorId="4955B390" wp14:editId="0F7AD468">
            <wp:extent cx="5731510" cy="5148580"/>
            <wp:effectExtent l="0" t="0" r="0" b="0"/>
            <wp:docPr id="154580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075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B44B" w14:textId="77777777" w:rsidR="00DA289E" w:rsidRDefault="00DA289E" w:rsidP="00DA289E">
      <w:pPr>
        <w:rPr>
          <w:rFonts w:ascii="Bradley Hand" w:hAnsi="Bradley Hand"/>
          <w:color w:val="000000"/>
          <w:sz w:val="32"/>
          <w:szCs w:val="32"/>
        </w:rPr>
      </w:pPr>
      <w:r w:rsidRPr="0069772E">
        <w:rPr>
          <w:rFonts w:ascii="Bradley Hand" w:hAnsi="Bradley Hand"/>
          <w:color w:val="000000"/>
          <w:sz w:val="32"/>
          <w:szCs w:val="32"/>
        </w:rPr>
        <w:t>Learned above material and did following activities for the rest of the class:</w:t>
      </w:r>
    </w:p>
    <w:p w14:paraId="2BFEF96F" w14:textId="471EC7C0" w:rsidR="00137F77" w:rsidRDefault="007F3A28" w:rsidP="0090697A">
      <w:pPr>
        <w:rPr>
          <w:rFonts w:ascii="Geneva" w:hAnsi="Geneva"/>
          <w:sz w:val="18"/>
          <w:szCs w:val="18"/>
        </w:rPr>
      </w:pPr>
      <w:r w:rsidRPr="007F3A28">
        <w:rPr>
          <w:rFonts w:ascii="Geneva" w:hAnsi="Geneva"/>
          <w:sz w:val="18"/>
          <w:szCs w:val="18"/>
        </w:rPr>
        <w:lastRenderedPageBreak/>
        <w:drawing>
          <wp:inline distT="0" distB="0" distL="0" distR="0" wp14:anchorId="02E1D9A9" wp14:editId="02E6BD26">
            <wp:extent cx="5556885" cy="8863330"/>
            <wp:effectExtent l="0" t="0" r="5715" b="1270"/>
            <wp:docPr id="4161866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86623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B1EA" w14:textId="66AFC7E4" w:rsidR="008571B2" w:rsidRDefault="008571B2" w:rsidP="0090697A">
      <w:pPr>
        <w:rPr>
          <w:rFonts w:ascii="Geneva" w:hAnsi="Geneva"/>
          <w:sz w:val="18"/>
          <w:szCs w:val="18"/>
        </w:rPr>
      </w:pPr>
      <w:r w:rsidRPr="008571B2">
        <w:rPr>
          <w:rFonts w:ascii="Geneva" w:hAnsi="Geneva"/>
          <w:sz w:val="18"/>
          <w:szCs w:val="18"/>
        </w:rPr>
        <w:lastRenderedPageBreak/>
        <w:drawing>
          <wp:inline distT="0" distB="0" distL="0" distR="0" wp14:anchorId="00945AE9" wp14:editId="7C4D23DD">
            <wp:extent cx="5731510" cy="7009130"/>
            <wp:effectExtent l="0" t="0" r="0" b="1270"/>
            <wp:docPr id="171917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766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4635" w14:textId="77777777" w:rsidR="008571B2" w:rsidRDefault="008571B2" w:rsidP="0090697A">
      <w:pPr>
        <w:rPr>
          <w:rFonts w:ascii="Geneva" w:hAnsi="Geneva"/>
          <w:sz w:val="18"/>
          <w:szCs w:val="18"/>
        </w:rPr>
      </w:pPr>
    </w:p>
    <w:p w14:paraId="4FCF3338" w14:textId="5673E3F3" w:rsidR="008571B2" w:rsidRDefault="00AC1D86" w:rsidP="0090697A">
      <w:pPr>
        <w:rPr>
          <w:rFonts w:ascii="Geneva" w:hAnsi="Geneva"/>
          <w:sz w:val="18"/>
          <w:szCs w:val="18"/>
        </w:rPr>
      </w:pPr>
      <w:r w:rsidRPr="00AC1D86">
        <w:rPr>
          <w:rFonts w:ascii="Geneva" w:hAnsi="Geneva"/>
          <w:sz w:val="18"/>
          <w:szCs w:val="18"/>
        </w:rPr>
        <w:lastRenderedPageBreak/>
        <w:drawing>
          <wp:inline distT="0" distB="0" distL="0" distR="0" wp14:anchorId="36FCD425" wp14:editId="208E8288">
            <wp:extent cx="5731510" cy="6884670"/>
            <wp:effectExtent l="0" t="0" r="0" b="0"/>
            <wp:docPr id="1117620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2003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652F" w14:textId="77777777" w:rsidR="00AC1D86" w:rsidRDefault="00AC1D86" w:rsidP="0090697A">
      <w:pPr>
        <w:rPr>
          <w:rFonts w:ascii="Geneva" w:hAnsi="Geneva"/>
          <w:sz w:val="18"/>
          <w:szCs w:val="18"/>
        </w:rPr>
      </w:pPr>
    </w:p>
    <w:p w14:paraId="6E2E491C" w14:textId="18D8AAEF" w:rsidR="00AC1D86" w:rsidRPr="00AC1D86" w:rsidRDefault="00AC1D86" w:rsidP="0090697A">
      <w:pPr>
        <w:rPr>
          <w:rFonts w:ascii="Bradley Hand" w:hAnsi="Bradley Hand"/>
          <w:sz w:val="36"/>
          <w:szCs w:val="36"/>
        </w:rPr>
      </w:pPr>
      <w:r w:rsidRPr="00AC1D86">
        <w:rPr>
          <w:rFonts w:ascii="Bradley Hand" w:hAnsi="Bradley Hand"/>
          <w:sz w:val="36"/>
          <w:szCs w:val="36"/>
        </w:rPr>
        <w:t>Class 14:</w:t>
      </w:r>
    </w:p>
    <w:p w14:paraId="60919F78" w14:textId="3A81AFB4" w:rsidR="00137F77" w:rsidRDefault="00151F9E" w:rsidP="0090697A">
      <w:pPr>
        <w:rPr>
          <w:rFonts w:ascii="Geneva" w:hAnsi="Geneva"/>
          <w:sz w:val="18"/>
          <w:szCs w:val="18"/>
        </w:rPr>
      </w:pPr>
      <w:r w:rsidRPr="00151F9E">
        <w:rPr>
          <w:rFonts w:ascii="Geneva" w:hAnsi="Geneva"/>
          <w:sz w:val="18"/>
          <w:szCs w:val="18"/>
        </w:rPr>
        <w:lastRenderedPageBreak/>
        <w:drawing>
          <wp:inline distT="0" distB="0" distL="0" distR="0" wp14:anchorId="1C3E56B9" wp14:editId="5B395C7B">
            <wp:extent cx="5731510" cy="6875780"/>
            <wp:effectExtent l="0" t="0" r="0" b="0"/>
            <wp:docPr id="38599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949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9366" w14:textId="77696005" w:rsidR="00FF0BCE" w:rsidRPr="006779F5" w:rsidRDefault="00FF0BCE" w:rsidP="0090697A">
      <w:pPr>
        <w:rPr>
          <w:rFonts w:ascii="Geneva" w:hAnsi="Geneva"/>
          <w:sz w:val="18"/>
          <w:szCs w:val="18"/>
        </w:rPr>
      </w:pPr>
      <w:r w:rsidRPr="00FF0BCE">
        <w:rPr>
          <w:rFonts w:ascii="Geneva" w:hAnsi="Geneva"/>
          <w:sz w:val="18"/>
          <w:szCs w:val="18"/>
        </w:rPr>
        <w:lastRenderedPageBreak/>
        <w:drawing>
          <wp:inline distT="0" distB="0" distL="0" distR="0" wp14:anchorId="2095857F" wp14:editId="5B03181F">
            <wp:extent cx="5731510" cy="8520430"/>
            <wp:effectExtent l="0" t="0" r="0" b="1270"/>
            <wp:docPr id="950728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28131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D67D" w14:textId="77777777" w:rsidR="00B51A02" w:rsidRDefault="00B51A02" w:rsidP="0069772E">
      <w:pPr>
        <w:jc w:val="right"/>
        <w:rPr>
          <w:rFonts w:ascii="Geneva" w:hAnsi="Geneva"/>
          <w:sz w:val="18"/>
          <w:szCs w:val="18"/>
        </w:rPr>
      </w:pPr>
    </w:p>
    <w:p w14:paraId="22517D1E" w14:textId="77777777" w:rsidR="00FF0BCE" w:rsidRDefault="00FF0BCE" w:rsidP="00FF0BCE">
      <w:pPr>
        <w:rPr>
          <w:rFonts w:ascii="Bradley Hand" w:hAnsi="Bradley Hand"/>
          <w:color w:val="000000"/>
          <w:sz w:val="32"/>
          <w:szCs w:val="32"/>
        </w:rPr>
      </w:pPr>
      <w:r w:rsidRPr="0069772E">
        <w:rPr>
          <w:rFonts w:ascii="Bradley Hand" w:hAnsi="Bradley Hand"/>
          <w:color w:val="000000"/>
          <w:sz w:val="32"/>
          <w:szCs w:val="32"/>
        </w:rPr>
        <w:lastRenderedPageBreak/>
        <w:t>Learned above material and did following activities for the rest of the class:</w:t>
      </w:r>
    </w:p>
    <w:p w14:paraId="7193949E" w14:textId="50B777DB" w:rsidR="00FF0BCE" w:rsidRDefault="00EC013B" w:rsidP="00FF0BCE">
      <w:pPr>
        <w:rPr>
          <w:rFonts w:ascii="Geneva" w:hAnsi="Geneva"/>
          <w:sz w:val="18"/>
          <w:szCs w:val="18"/>
        </w:rPr>
      </w:pPr>
      <w:r w:rsidRPr="00EC013B">
        <w:rPr>
          <w:rFonts w:ascii="Geneva" w:hAnsi="Geneva"/>
          <w:sz w:val="18"/>
          <w:szCs w:val="18"/>
        </w:rPr>
        <w:lastRenderedPageBreak/>
        <w:drawing>
          <wp:inline distT="0" distB="0" distL="0" distR="0" wp14:anchorId="297DDDC9" wp14:editId="2BA1D2A7">
            <wp:extent cx="5731510" cy="8691880"/>
            <wp:effectExtent l="0" t="0" r="0" b="0"/>
            <wp:docPr id="5034151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15154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B7E1" w14:textId="417E0758" w:rsidR="00284E7A" w:rsidRDefault="00284E7A" w:rsidP="00FF0BCE">
      <w:pPr>
        <w:rPr>
          <w:rFonts w:ascii="Geneva" w:hAnsi="Geneva"/>
          <w:sz w:val="18"/>
          <w:szCs w:val="18"/>
        </w:rPr>
      </w:pPr>
      <w:r w:rsidRPr="00284E7A">
        <w:rPr>
          <w:rFonts w:ascii="Geneva" w:hAnsi="Geneva"/>
          <w:sz w:val="18"/>
          <w:szCs w:val="18"/>
        </w:rPr>
        <w:lastRenderedPageBreak/>
        <w:drawing>
          <wp:inline distT="0" distB="0" distL="0" distR="0" wp14:anchorId="1AEC969C" wp14:editId="06AB3E96">
            <wp:extent cx="5731510" cy="5926455"/>
            <wp:effectExtent l="0" t="0" r="0" b="4445"/>
            <wp:docPr id="1212019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1976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0A49" w14:textId="77777777" w:rsidR="00B51A02" w:rsidRDefault="00B51A02" w:rsidP="0069772E">
      <w:pPr>
        <w:jc w:val="right"/>
        <w:rPr>
          <w:rFonts w:ascii="Geneva" w:hAnsi="Geneva"/>
          <w:sz w:val="18"/>
          <w:szCs w:val="18"/>
        </w:rPr>
      </w:pPr>
    </w:p>
    <w:p w14:paraId="649DD318" w14:textId="77777777" w:rsidR="0090697A" w:rsidRDefault="0090697A" w:rsidP="0069772E">
      <w:pPr>
        <w:jc w:val="right"/>
        <w:rPr>
          <w:rFonts w:ascii="Geneva" w:hAnsi="Geneva"/>
          <w:sz w:val="18"/>
          <w:szCs w:val="18"/>
        </w:rPr>
      </w:pPr>
    </w:p>
    <w:p w14:paraId="35533C9F" w14:textId="1D360715" w:rsidR="0069772E" w:rsidRDefault="0069772E" w:rsidP="00284E7A">
      <w:pPr>
        <w:ind w:right="360"/>
        <w:jc w:val="right"/>
        <w:rPr>
          <w:rFonts w:ascii="Geneva" w:hAnsi="Geneva"/>
          <w:sz w:val="18"/>
          <w:szCs w:val="18"/>
        </w:rPr>
      </w:pPr>
    </w:p>
    <w:p w14:paraId="332BB024" w14:textId="52033D14" w:rsidR="00284E7A" w:rsidRDefault="00284E7A" w:rsidP="00284E7A">
      <w:pPr>
        <w:ind w:right="360"/>
        <w:rPr>
          <w:rFonts w:ascii="Bradley Hand" w:hAnsi="Bradley Hand"/>
          <w:sz w:val="36"/>
          <w:szCs w:val="36"/>
        </w:rPr>
      </w:pPr>
      <w:r w:rsidRPr="00284E7A">
        <w:rPr>
          <w:rFonts w:ascii="Bradley Hand" w:hAnsi="Bradley Hand"/>
          <w:sz w:val="36"/>
          <w:szCs w:val="36"/>
        </w:rPr>
        <w:t>Class 15:</w:t>
      </w:r>
    </w:p>
    <w:p w14:paraId="29D379FD" w14:textId="77777777" w:rsidR="00B04ABE" w:rsidRDefault="00B04ABE" w:rsidP="00284E7A">
      <w:pPr>
        <w:ind w:right="360"/>
        <w:rPr>
          <w:rFonts w:ascii="Bradley Hand" w:hAnsi="Bradley Hand"/>
          <w:sz w:val="36"/>
          <w:szCs w:val="36"/>
        </w:rPr>
      </w:pPr>
    </w:p>
    <w:p w14:paraId="43787498" w14:textId="6A8AA641" w:rsidR="00B04ABE" w:rsidRDefault="00DD45EA" w:rsidP="00284E7A">
      <w:pPr>
        <w:ind w:right="360"/>
        <w:rPr>
          <w:rFonts w:ascii="Bradley Hand" w:hAnsi="Bradley Hand"/>
          <w:sz w:val="36"/>
          <w:szCs w:val="36"/>
        </w:rPr>
      </w:pPr>
      <w:r w:rsidRPr="00DD45EA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6418FA81" wp14:editId="6C05B516">
            <wp:extent cx="5731510" cy="7225665"/>
            <wp:effectExtent l="0" t="0" r="0" b="635"/>
            <wp:docPr id="38670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085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C741" w14:textId="77777777" w:rsidR="0074738B" w:rsidRDefault="0074738B" w:rsidP="00284E7A">
      <w:pPr>
        <w:ind w:right="360"/>
        <w:rPr>
          <w:rFonts w:ascii="Bradley Hand" w:hAnsi="Bradley Hand"/>
          <w:sz w:val="36"/>
          <w:szCs w:val="36"/>
        </w:rPr>
      </w:pPr>
    </w:p>
    <w:p w14:paraId="68AB9235" w14:textId="1D2D3175" w:rsidR="0074738B" w:rsidRDefault="0087253F" w:rsidP="00284E7A">
      <w:pPr>
        <w:ind w:right="360"/>
        <w:rPr>
          <w:rFonts w:ascii="Bradley Hand" w:hAnsi="Bradley Hand"/>
          <w:sz w:val="36"/>
          <w:szCs w:val="36"/>
        </w:rPr>
      </w:pPr>
      <w:r w:rsidRPr="0087253F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69CF23E0" wp14:editId="4AA0486D">
            <wp:extent cx="3987800" cy="4394200"/>
            <wp:effectExtent l="0" t="0" r="0" b="0"/>
            <wp:docPr id="1183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F23" w14:textId="77777777" w:rsidR="00DF3978" w:rsidRDefault="00DF3978" w:rsidP="00DF3978">
      <w:pPr>
        <w:rPr>
          <w:rFonts w:ascii="Bradley Hand" w:hAnsi="Bradley Hand"/>
          <w:color w:val="000000"/>
          <w:sz w:val="32"/>
          <w:szCs w:val="32"/>
        </w:rPr>
      </w:pPr>
      <w:r w:rsidRPr="0069772E">
        <w:rPr>
          <w:rFonts w:ascii="Bradley Hand" w:hAnsi="Bradley Hand"/>
          <w:color w:val="000000"/>
          <w:sz w:val="32"/>
          <w:szCs w:val="32"/>
        </w:rPr>
        <w:t>Learned above material and did following activities for the rest of the class:</w:t>
      </w:r>
    </w:p>
    <w:p w14:paraId="5100EDF4" w14:textId="77777777" w:rsidR="00DF3978" w:rsidRDefault="00DF3978" w:rsidP="00284E7A">
      <w:pPr>
        <w:ind w:right="360"/>
        <w:rPr>
          <w:rFonts w:ascii="Bradley Hand" w:hAnsi="Bradley Hand"/>
          <w:sz w:val="36"/>
          <w:szCs w:val="36"/>
        </w:rPr>
      </w:pPr>
    </w:p>
    <w:p w14:paraId="279626BB" w14:textId="07A2376C" w:rsidR="00DF3978" w:rsidRDefault="00DF3978" w:rsidP="00284E7A">
      <w:pPr>
        <w:ind w:right="360"/>
        <w:rPr>
          <w:rFonts w:ascii="Bradley Hand" w:hAnsi="Bradley Hand"/>
          <w:sz w:val="36"/>
          <w:szCs w:val="36"/>
        </w:rPr>
      </w:pPr>
      <w:r w:rsidRPr="00DF3978">
        <w:rPr>
          <w:rFonts w:ascii="Bradley Hand" w:hAnsi="Bradley Hand"/>
          <w:sz w:val="36"/>
          <w:szCs w:val="36"/>
        </w:rPr>
        <w:drawing>
          <wp:inline distT="0" distB="0" distL="0" distR="0" wp14:anchorId="7534CD39" wp14:editId="61F15F14">
            <wp:extent cx="5731510" cy="3061335"/>
            <wp:effectExtent l="0" t="0" r="0" b="0"/>
            <wp:docPr id="1603071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71148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5F30" w14:textId="2F5460D4" w:rsidR="00AC7BA8" w:rsidRDefault="00AC7BA8" w:rsidP="00284E7A">
      <w:pPr>
        <w:ind w:right="360"/>
        <w:rPr>
          <w:rFonts w:ascii="Bradley Hand" w:hAnsi="Bradley Hand"/>
          <w:sz w:val="36"/>
          <w:szCs w:val="36"/>
        </w:rPr>
      </w:pPr>
      <w:r w:rsidRPr="00AC7BA8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53137C4E" wp14:editId="4DD656EE">
            <wp:extent cx="5731510" cy="4392930"/>
            <wp:effectExtent l="0" t="0" r="0" b="1270"/>
            <wp:docPr id="4202887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88720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1B84" w14:textId="77777777" w:rsidR="005A6DB8" w:rsidRDefault="005A6DB8" w:rsidP="00284E7A">
      <w:pPr>
        <w:ind w:right="360"/>
        <w:rPr>
          <w:rFonts w:ascii="Bradley Hand" w:hAnsi="Bradley Hand"/>
          <w:sz w:val="36"/>
          <w:szCs w:val="36"/>
        </w:rPr>
      </w:pPr>
    </w:p>
    <w:p w14:paraId="75E15A1B" w14:textId="78B71274" w:rsidR="005A6DB8" w:rsidRDefault="005A6DB8" w:rsidP="00284E7A">
      <w:pPr>
        <w:ind w:right="360"/>
        <w:rPr>
          <w:rFonts w:ascii="Bradley Hand" w:hAnsi="Bradley Hand"/>
          <w:sz w:val="36"/>
          <w:szCs w:val="36"/>
        </w:rPr>
      </w:pPr>
      <w:r>
        <w:rPr>
          <w:rFonts w:ascii="Bradley Hand" w:hAnsi="Bradley Hand"/>
          <w:sz w:val="36"/>
          <w:szCs w:val="36"/>
        </w:rPr>
        <w:t>Class 16:</w:t>
      </w:r>
    </w:p>
    <w:p w14:paraId="548BCB2A" w14:textId="74D63089" w:rsidR="005A6DB8" w:rsidRDefault="00A30950" w:rsidP="00284E7A">
      <w:pPr>
        <w:ind w:right="360"/>
        <w:rPr>
          <w:rFonts w:ascii="Bradley Hand" w:hAnsi="Bradley Hand"/>
          <w:sz w:val="36"/>
          <w:szCs w:val="36"/>
        </w:rPr>
      </w:pPr>
      <w:r w:rsidRPr="00A30950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5810F0ED" wp14:editId="107EA8B1">
            <wp:extent cx="5731510" cy="6339840"/>
            <wp:effectExtent l="0" t="0" r="0" b="0"/>
            <wp:docPr id="3927235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23562" name="Picture 1" descr="A screen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C145" w14:textId="56BBDF75" w:rsidR="00416F43" w:rsidRDefault="00416F43" w:rsidP="00284E7A">
      <w:pPr>
        <w:ind w:right="360"/>
        <w:rPr>
          <w:rFonts w:ascii="Bradley Hand" w:hAnsi="Bradley Hand"/>
          <w:sz w:val="36"/>
          <w:szCs w:val="36"/>
        </w:rPr>
      </w:pPr>
      <w:r w:rsidRPr="00416F43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00785DDB" wp14:editId="485632FB">
            <wp:extent cx="5731510" cy="2576195"/>
            <wp:effectExtent l="0" t="0" r="0" b="1905"/>
            <wp:docPr id="235458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864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1CF9" w14:textId="77777777" w:rsidR="00BE40E0" w:rsidRDefault="00BE40E0" w:rsidP="00BE40E0">
      <w:pPr>
        <w:rPr>
          <w:rFonts w:ascii="Bradley Hand" w:hAnsi="Bradley Hand"/>
          <w:color w:val="000000"/>
          <w:sz w:val="32"/>
          <w:szCs w:val="32"/>
        </w:rPr>
      </w:pPr>
      <w:r w:rsidRPr="0069772E">
        <w:rPr>
          <w:rFonts w:ascii="Bradley Hand" w:hAnsi="Bradley Hand"/>
          <w:color w:val="000000"/>
          <w:sz w:val="32"/>
          <w:szCs w:val="32"/>
        </w:rPr>
        <w:t>Learned above material and did following activities for the rest of the class:</w:t>
      </w:r>
    </w:p>
    <w:p w14:paraId="7D08C31A" w14:textId="2924DB0B" w:rsidR="00873EA9" w:rsidRDefault="00162067" w:rsidP="00284E7A">
      <w:pPr>
        <w:ind w:right="360"/>
        <w:rPr>
          <w:rFonts w:ascii="Bradley Hand" w:hAnsi="Bradley Hand"/>
          <w:sz w:val="36"/>
          <w:szCs w:val="36"/>
        </w:rPr>
      </w:pPr>
      <w:r w:rsidRPr="00162067">
        <w:rPr>
          <w:rFonts w:ascii="Bradley Hand" w:hAnsi="Bradley Hand"/>
          <w:color w:val="000000"/>
          <w:sz w:val="32"/>
          <w:szCs w:val="32"/>
        </w:rPr>
        <w:drawing>
          <wp:inline distT="0" distB="0" distL="0" distR="0" wp14:anchorId="05F403F9" wp14:editId="433288FB">
            <wp:extent cx="5731510" cy="5036185"/>
            <wp:effectExtent l="0" t="0" r="0" b="5715"/>
            <wp:docPr id="80312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251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3A31" w14:textId="7EA81BC3" w:rsidR="00162067" w:rsidRDefault="00B53E76" w:rsidP="00284E7A">
      <w:pPr>
        <w:ind w:right="360"/>
        <w:rPr>
          <w:rFonts w:ascii="Bradley Hand" w:hAnsi="Bradley Hand"/>
          <w:sz w:val="36"/>
          <w:szCs w:val="36"/>
        </w:rPr>
      </w:pPr>
      <w:r w:rsidRPr="00B53E76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123E044D" wp14:editId="73D3413B">
            <wp:extent cx="5731510" cy="4247515"/>
            <wp:effectExtent l="0" t="0" r="0" b="0"/>
            <wp:docPr id="1839006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0691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354F" w14:textId="7E91EE2E" w:rsidR="00B53E76" w:rsidRDefault="00B53E76" w:rsidP="00284E7A">
      <w:pPr>
        <w:ind w:right="360"/>
        <w:rPr>
          <w:rFonts w:ascii="Bradley Hand" w:hAnsi="Bradley Hand"/>
          <w:sz w:val="36"/>
          <w:szCs w:val="36"/>
        </w:rPr>
      </w:pPr>
      <w:r w:rsidRPr="00B53E76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3F6B5C56" wp14:editId="58BDA9D2">
            <wp:extent cx="5731510" cy="5665470"/>
            <wp:effectExtent l="0" t="0" r="0" b="0"/>
            <wp:docPr id="203846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621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F074" w14:textId="77777777" w:rsidR="00394670" w:rsidRDefault="00394670" w:rsidP="00284E7A">
      <w:pPr>
        <w:ind w:right="360"/>
        <w:rPr>
          <w:rFonts w:ascii="Bradley Hand" w:hAnsi="Bradley Hand"/>
          <w:sz w:val="36"/>
          <w:szCs w:val="36"/>
        </w:rPr>
      </w:pPr>
    </w:p>
    <w:p w14:paraId="19110FAB" w14:textId="2D8DF7B4" w:rsidR="00394670" w:rsidRDefault="00394670" w:rsidP="00284E7A">
      <w:pPr>
        <w:ind w:right="360"/>
        <w:rPr>
          <w:rFonts w:ascii="Bradley Hand" w:hAnsi="Bradley Hand"/>
          <w:sz w:val="36"/>
          <w:szCs w:val="36"/>
        </w:rPr>
      </w:pPr>
      <w:r>
        <w:rPr>
          <w:rFonts w:ascii="Bradley Hand" w:hAnsi="Bradley Hand"/>
          <w:sz w:val="36"/>
          <w:szCs w:val="36"/>
        </w:rPr>
        <w:t>Class 17:</w:t>
      </w:r>
    </w:p>
    <w:p w14:paraId="39C07802" w14:textId="1DF5A811" w:rsidR="00394670" w:rsidRDefault="00394670" w:rsidP="00284E7A">
      <w:pPr>
        <w:ind w:right="360"/>
        <w:rPr>
          <w:rFonts w:ascii="Bradley Hand" w:hAnsi="Bradley Hand"/>
          <w:sz w:val="36"/>
          <w:szCs w:val="36"/>
        </w:rPr>
      </w:pPr>
      <w:r w:rsidRPr="00394670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743D616D" wp14:editId="06B445D9">
            <wp:extent cx="5731510" cy="5708015"/>
            <wp:effectExtent l="0" t="0" r="0" b="0"/>
            <wp:docPr id="46190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001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F72A" w14:textId="6A421E02" w:rsidR="001C10AA" w:rsidRDefault="001C10AA" w:rsidP="00284E7A">
      <w:pPr>
        <w:ind w:right="360"/>
        <w:rPr>
          <w:rFonts w:ascii="Bradley Hand" w:hAnsi="Bradley Hand"/>
          <w:sz w:val="36"/>
          <w:szCs w:val="36"/>
        </w:rPr>
      </w:pPr>
      <w:r w:rsidRPr="001C10AA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05862F7C" wp14:editId="153AF208">
            <wp:extent cx="5731510" cy="5763260"/>
            <wp:effectExtent l="0" t="0" r="0" b="2540"/>
            <wp:docPr id="33995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533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DA62" w14:textId="77777777" w:rsidR="001C10AA" w:rsidRDefault="001C10AA" w:rsidP="00284E7A">
      <w:pPr>
        <w:ind w:right="360"/>
        <w:rPr>
          <w:rFonts w:ascii="Bradley Hand" w:hAnsi="Bradley Hand"/>
          <w:sz w:val="36"/>
          <w:szCs w:val="36"/>
        </w:rPr>
      </w:pPr>
    </w:p>
    <w:p w14:paraId="48765167" w14:textId="601A9213" w:rsidR="001C10AA" w:rsidRDefault="001C10AA" w:rsidP="00284E7A">
      <w:pPr>
        <w:ind w:right="360"/>
        <w:rPr>
          <w:rFonts w:ascii="Bradley Hand" w:hAnsi="Bradley Hand"/>
          <w:sz w:val="36"/>
          <w:szCs w:val="36"/>
        </w:rPr>
      </w:pPr>
      <w:r>
        <w:rPr>
          <w:rFonts w:ascii="Bradley Hand" w:hAnsi="Bradley Hand"/>
          <w:sz w:val="36"/>
          <w:szCs w:val="36"/>
        </w:rPr>
        <w:t>Learned above material and did following activities:</w:t>
      </w:r>
    </w:p>
    <w:p w14:paraId="463747F4" w14:textId="75CFF15E" w:rsidR="001C10AA" w:rsidRDefault="00F83723" w:rsidP="00284E7A">
      <w:pPr>
        <w:ind w:right="360"/>
        <w:rPr>
          <w:rFonts w:ascii="Bradley Hand" w:hAnsi="Bradley Hand"/>
          <w:sz w:val="36"/>
          <w:szCs w:val="36"/>
        </w:rPr>
      </w:pPr>
      <w:r w:rsidRPr="00F83723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456BAA8B" wp14:editId="3C1E35B6">
            <wp:extent cx="5731510" cy="5807075"/>
            <wp:effectExtent l="0" t="0" r="0" b="0"/>
            <wp:docPr id="11263444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44417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654E" w14:textId="6FB1CCA9" w:rsidR="00A809F2" w:rsidRDefault="00A809F2" w:rsidP="00284E7A">
      <w:pPr>
        <w:ind w:right="360"/>
        <w:rPr>
          <w:rFonts w:ascii="Bradley Hand" w:hAnsi="Bradley Hand"/>
          <w:sz w:val="36"/>
          <w:szCs w:val="36"/>
        </w:rPr>
      </w:pPr>
      <w:r w:rsidRPr="00A809F2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1305529A" wp14:editId="37BF7CDC">
            <wp:extent cx="5731510" cy="5861685"/>
            <wp:effectExtent l="0" t="0" r="0" b="5715"/>
            <wp:docPr id="2383860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86059" name="Picture 1" descr="A screen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615F" w14:textId="2FF5E5B2" w:rsidR="008F49EA" w:rsidRDefault="008F49EA" w:rsidP="00284E7A">
      <w:pPr>
        <w:ind w:right="360"/>
        <w:rPr>
          <w:rFonts w:ascii="Bradley Hand" w:hAnsi="Bradley Hand"/>
          <w:sz w:val="36"/>
          <w:szCs w:val="36"/>
        </w:rPr>
      </w:pPr>
      <w:r w:rsidRPr="008F49EA">
        <w:rPr>
          <w:rFonts w:ascii="Bradley Hand" w:hAnsi="Bradley Hand"/>
          <w:sz w:val="36"/>
          <w:szCs w:val="36"/>
        </w:rPr>
        <w:lastRenderedPageBreak/>
        <w:drawing>
          <wp:inline distT="0" distB="0" distL="0" distR="0" wp14:anchorId="0779A1A1" wp14:editId="11D742C1">
            <wp:extent cx="5731510" cy="6456680"/>
            <wp:effectExtent l="0" t="0" r="0" b="0"/>
            <wp:docPr id="5222993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9333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CC71" w14:textId="77777777" w:rsidR="008F49EA" w:rsidRDefault="008F49EA" w:rsidP="00284E7A">
      <w:pPr>
        <w:ind w:right="360"/>
        <w:rPr>
          <w:rFonts w:ascii="Bradley Hand" w:hAnsi="Bradley Hand"/>
          <w:sz w:val="36"/>
          <w:szCs w:val="36"/>
        </w:rPr>
      </w:pPr>
    </w:p>
    <w:p w14:paraId="6F174BD7" w14:textId="029C78AE" w:rsidR="008F49EA" w:rsidRDefault="008F49EA" w:rsidP="00284E7A">
      <w:pPr>
        <w:ind w:right="360"/>
        <w:rPr>
          <w:rFonts w:ascii="Bradley Hand" w:hAnsi="Bradley Hand"/>
          <w:sz w:val="36"/>
          <w:szCs w:val="36"/>
        </w:rPr>
      </w:pPr>
      <w:r>
        <w:rPr>
          <w:rFonts w:ascii="Bradley Hand" w:hAnsi="Bradley Hand"/>
          <w:sz w:val="36"/>
          <w:szCs w:val="36"/>
        </w:rPr>
        <w:t>Class 18:</w:t>
      </w:r>
    </w:p>
    <w:p w14:paraId="508F7494" w14:textId="5C2921F2" w:rsidR="008F49EA" w:rsidRDefault="00895DC4" w:rsidP="00284E7A">
      <w:pPr>
        <w:ind w:right="360"/>
        <w:rPr>
          <w:rFonts w:ascii="Times New Roman" w:hAnsi="Times New Roman" w:cs="Times New Roman"/>
          <w:sz w:val="36"/>
          <w:szCs w:val="36"/>
        </w:rPr>
      </w:pPr>
      <w:r w:rsidRPr="00895DC4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310831D5" wp14:editId="00B8F4DE">
            <wp:extent cx="5731510" cy="5996940"/>
            <wp:effectExtent l="0" t="0" r="0" b="0"/>
            <wp:docPr id="4019736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3670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B9F" w14:textId="390FDD6B" w:rsidR="00CD1853" w:rsidRDefault="00CD1853" w:rsidP="00284E7A">
      <w:pPr>
        <w:ind w:right="360"/>
        <w:rPr>
          <w:rFonts w:ascii="Times New Roman" w:hAnsi="Times New Roman" w:cs="Times New Roman"/>
          <w:sz w:val="36"/>
          <w:szCs w:val="36"/>
        </w:rPr>
      </w:pPr>
      <w:r w:rsidRPr="00CD1853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30AE25CB" wp14:editId="6AD96EE3">
            <wp:extent cx="5731510" cy="4477385"/>
            <wp:effectExtent l="0" t="0" r="0" b="5715"/>
            <wp:docPr id="713687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8793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E42A" w14:textId="25B54A14" w:rsidR="0074654A" w:rsidRDefault="0074654A" w:rsidP="00284E7A">
      <w:pPr>
        <w:ind w:righ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Learned above material and did following activities:</w:t>
      </w:r>
    </w:p>
    <w:p w14:paraId="6FA93304" w14:textId="44A3BC8F" w:rsidR="0074654A" w:rsidRDefault="00C351CC" w:rsidP="00284E7A">
      <w:pPr>
        <w:ind w:right="360"/>
        <w:rPr>
          <w:rFonts w:ascii="Times New Roman" w:hAnsi="Times New Roman" w:cs="Times New Roman"/>
          <w:sz w:val="36"/>
          <w:szCs w:val="36"/>
        </w:rPr>
      </w:pPr>
      <w:r w:rsidRPr="00C351CC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58859E5A" wp14:editId="072CF8D3">
            <wp:extent cx="5731510" cy="5913755"/>
            <wp:effectExtent l="0" t="0" r="0" b="4445"/>
            <wp:docPr id="9191456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45679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E122" w14:textId="0497B36F" w:rsidR="00C351CC" w:rsidRDefault="00C351CC" w:rsidP="00284E7A">
      <w:pPr>
        <w:ind w:right="360"/>
        <w:rPr>
          <w:rFonts w:ascii="Times New Roman" w:hAnsi="Times New Roman" w:cs="Times New Roman"/>
          <w:sz w:val="36"/>
          <w:szCs w:val="36"/>
        </w:rPr>
      </w:pPr>
      <w:r w:rsidRPr="00C351CC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4ACB5096" wp14:editId="7B00D109">
            <wp:extent cx="5731510" cy="7103110"/>
            <wp:effectExtent l="0" t="0" r="0" b="0"/>
            <wp:docPr id="18399802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80203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A0D8" w14:textId="0CD5DA6E" w:rsidR="0058052B" w:rsidRPr="008F49EA" w:rsidRDefault="0058052B" w:rsidP="00284E7A">
      <w:pPr>
        <w:ind w:right="360"/>
        <w:rPr>
          <w:rFonts w:ascii="Times New Roman" w:hAnsi="Times New Roman" w:cs="Times New Roman"/>
          <w:sz w:val="36"/>
          <w:szCs w:val="36"/>
        </w:rPr>
      </w:pPr>
      <w:r w:rsidRPr="0058052B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032958E6" wp14:editId="59409ACA">
            <wp:extent cx="5731510" cy="6187440"/>
            <wp:effectExtent l="0" t="0" r="0" b="0"/>
            <wp:docPr id="10703536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53630" name="Picture 1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52B" w:rsidRPr="008F49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A6471C" w14:textId="77777777" w:rsidR="00560077" w:rsidRDefault="00560077" w:rsidP="00AE60F0">
      <w:pPr>
        <w:spacing w:after="0" w:line="240" w:lineRule="auto"/>
      </w:pPr>
      <w:r>
        <w:separator/>
      </w:r>
    </w:p>
  </w:endnote>
  <w:endnote w:type="continuationSeparator" w:id="0">
    <w:p w14:paraId="52415147" w14:textId="77777777" w:rsidR="00560077" w:rsidRDefault="00560077" w:rsidP="00AE60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pitch w:val="default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Bradley Hand">
    <w:panose1 w:val="00000700000000000000"/>
    <w:charset w:val="4D"/>
    <w:family w:val="auto"/>
    <w:pitch w:val="variable"/>
    <w:sig w:usb0="800000FF" w:usb1="5000204A" w:usb2="00000000" w:usb3="00000000" w:csb0="00000111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9B31B1" w14:textId="77777777" w:rsidR="00560077" w:rsidRDefault="00560077" w:rsidP="00AE60F0">
      <w:pPr>
        <w:spacing w:after="0" w:line="240" w:lineRule="auto"/>
      </w:pPr>
      <w:r>
        <w:separator/>
      </w:r>
    </w:p>
  </w:footnote>
  <w:footnote w:type="continuationSeparator" w:id="0">
    <w:p w14:paraId="3DBCE0AD" w14:textId="77777777" w:rsidR="00560077" w:rsidRDefault="00560077" w:rsidP="00AE60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41EE"/>
    <w:multiLevelType w:val="hybridMultilevel"/>
    <w:tmpl w:val="7B5C1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193DC3"/>
    <w:multiLevelType w:val="hybridMultilevel"/>
    <w:tmpl w:val="3F006F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7446531">
    <w:abstractNumId w:val="0"/>
  </w:num>
  <w:num w:numId="2" w16cid:durableId="2096079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74C"/>
    <w:rsid w:val="00000530"/>
    <w:rsid w:val="00022222"/>
    <w:rsid w:val="0002438E"/>
    <w:rsid w:val="000B793A"/>
    <w:rsid w:val="000C38ED"/>
    <w:rsid w:val="00137F77"/>
    <w:rsid w:val="00151F9E"/>
    <w:rsid w:val="00162067"/>
    <w:rsid w:val="001668F7"/>
    <w:rsid w:val="0017676C"/>
    <w:rsid w:val="001A29B0"/>
    <w:rsid w:val="001C10AA"/>
    <w:rsid w:val="001D574B"/>
    <w:rsid w:val="00251BF9"/>
    <w:rsid w:val="00284E7A"/>
    <w:rsid w:val="00293924"/>
    <w:rsid w:val="002E69F3"/>
    <w:rsid w:val="002F34B3"/>
    <w:rsid w:val="00345F48"/>
    <w:rsid w:val="0036597D"/>
    <w:rsid w:val="003740DF"/>
    <w:rsid w:val="0038126A"/>
    <w:rsid w:val="00381D8B"/>
    <w:rsid w:val="00385671"/>
    <w:rsid w:val="003868BD"/>
    <w:rsid w:val="0038691A"/>
    <w:rsid w:val="00394670"/>
    <w:rsid w:val="003A07B1"/>
    <w:rsid w:val="003B3CD4"/>
    <w:rsid w:val="00416F43"/>
    <w:rsid w:val="00434F42"/>
    <w:rsid w:val="0044283A"/>
    <w:rsid w:val="00474392"/>
    <w:rsid w:val="0047610A"/>
    <w:rsid w:val="004B10E1"/>
    <w:rsid w:val="004C4D1A"/>
    <w:rsid w:val="005017EB"/>
    <w:rsid w:val="00516DFA"/>
    <w:rsid w:val="0052506A"/>
    <w:rsid w:val="005578DE"/>
    <w:rsid w:val="00560077"/>
    <w:rsid w:val="0058052B"/>
    <w:rsid w:val="005A629A"/>
    <w:rsid w:val="005A673A"/>
    <w:rsid w:val="005A6DB8"/>
    <w:rsid w:val="005B518D"/>
    <w:rsid w:val="005D616E"/>
    <w:rsid w:val="005F1536"/>
    <w:rsid w:val="00617D6E"/>
    <w:rsid w:val="00673201"/>
    <w:rsid w:val="006762F6"/>
    <w:rsid w:val="006779F5"/>
    <w:rsid w:val="0069772E"/>
    <w:rsid w:val="006D0817"/>
    <w:rsid w:val="006D1000"/>
    <w:rsid w:val="006D2351"/>
    <w:rsid w:val="006E2E85"/>
    <w:rsid w:val="00741F2B"/>
    <w:rsid w:val="0074654A"/>
    <w:rsid w:val="0074738B"/>
    <w:rsid w:val="0077195D"/>
    <w:rsid w:val="007901BF"/>
    <w:rsid w:val="007A482F"/>
    <w:rsid w:val="007A5104"/>
    <w:rsid w:val="007F3A28"/>
    <w:rsid w:val="007F618C"/>
    <w:rsid w:val="008571B2"/>
    <w:rsid w:val="00865719"/>
    <w:rsid w:val="00866410"/>
    <w:rsid w:val="0087253F"/>
    <w:rsid w:val="00873EA9"/>
    <w:rsid w:val="00895DC4"/>
    <w:rsid w:val="008F37E4"/>
    <w:rsid w:val="008F49EA"/>
    <w:rsid w:val="0090697A"/>
    <w:rsid w:val="0091367A"/>
    <w:rsid w:val="0091480C"/>
    <w:rsid w:val="00922576"/>
    <w:rsid w:val="00953495"/>
    <w:rsid w:val="00962D8F"/>
    <w:rsid w:val="00A07A01"/>
    <w:rsid w:val="00A30950"/>
    <w:rsid w:val="00A40B1A"/>
    <w:rsid w:val="00A41369"/>
    <w:rsid w:val="00A62D47"/>
    <w:rsid w:val="00A809F2"/>
    <w:rsid w:val="00A817BE"/>
    <w:rsid w:val="00AA53FB"/>
    <w:rsid w:val="00AB188E"/>
    <w:rsid w:val="00AC1D86"/>
    <w:rsid w:val="00AC7BA8"/>
    <w:rsid w:val="00AD2432"/>
    <w:rsid w:val="00AE60F0"/>
    <w:rsid w:val="00B04ABE"/>
    <w:rsid w:val="00B27B42"/>
    <w:rsid w:val="00B51A02"/>
    <w:rsid w:val="00B52AAD"/>
    <w:rsid w:val="00B52B0A"/>
    <w:rsid w:val="00B531C6"/>
    <w:rsid w:val="00B53E76"/>
    <w:rsid w:val="00B54516"/>
    <w:rsid w:val="00BB4649"/>
    <w:rsid w:val="00BD1153"/>
    <w:rsid w:val="00BE40E0"/>
    <w:rsid w:val="00C06C1A"/>
    <w:rsid w:val="00C10AED"/>
    <w:rsid w:val="00C23068"/>
    <w:rsid w:val="00C351CC"/>
    <w:rsid w:val="00C47BFE"/>
    <w:rsid w:val="00C51996"/>
    <w:rsid w:val="00C6260A"/>
    <w:rsid w:val="00CD1853"/>
    <w:rsid w:val="00CE49E9"/>
    <w:rsid w:val="00D267B2"/>
    <w:rsid w:val="00D4445E"/>
    <w:rsid w:val="00D936CA"/>
    <w:rsid w:val="00DA289E"/>
    <w:rsid w:val="00DA4042"/>
    <w:rsid w:val="00DA405A"/>
    <w:rsid w:val="00DA4CFE"/>
    <w:rsid w:val="00DD45EA"/>
    <w:rsid w:val="00DF3978"/>
    <w:rsid w:val="00E11929"/>
    <w:rsid w:val="00E80E0D"/>
    <w:rsid w:val="00EA56AE"/>
    <w:rsid w:val="00EB4A16"/>
    <w:rsid w:val="00EC013B"/>
    <w:rsid w:val="00EE274C"/>
    <w:rsid w:val="00EE4396"/>
    <w:rsid w:val="00EE7934"/>
    <w:rsid w:val="00EF60E1"/>
    <w:rsid w:val="00F1392C"/>
    <w:rsid w:val="00F34280"/>
    <w:rsid w:val="00F5458D"/>
    <w:rsid w:val="00F83723"/>
    <w:rsid w:val="00F84AF3"/>
    <w:rsid w:val="00FD7376"/>
    <w:rsid w:val="00FD78AB"/>
    <w:rsid w:val="00FF0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0B4941"/>
  <w15:chartTrackingRefBased/>
  <w15:docId w15:val="{839FEA17-3204-44A8-B309-C5FB1A676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27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27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274C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27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27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27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27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27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27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274C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EE274C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274C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27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27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27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27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27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27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27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EE274C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27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EE274C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EE27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27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27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27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27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27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274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E60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0F0"/>
  </w:style>
  <w:style w:type="paragraph" w:styleId="Footer">
    <w:name w:val="footer"/>
    <w:basedOn w:val="Normal"/>
    <w:link w:val="FooterChar"/>
    <w:uiPriority w:val="99"/>
    <w:unhideWhenUsed/>
    <w:rsid w:val="00AE60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0F0"/>
  </w:style>
  <w:style w:type="character" w:styleId="Hyperlink">
    <w:name w:val="Hyperlink"/>
    <w:basedOn w:val="DefaultParagraphFont"/>
    <w:uiPriority w:val="99"/>
    <w:unhideWhenUsed/>
    <w:rsid w:val="00434F4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4F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393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63</Pages>
  <Words>1240</Words>
  <Characters>6270</Characters>
  <Application>Microsoft Office Word</Application>
  <DocSecurity>0</DocSecurity>
  <Lines>52</Lines>
  <Paragraphs>14</Paragraphs>
  <ScaleCrop>false</ScaleCrop>
  <Company/>
  <LinksUpToDate>false</LinksUpToDate>
  <CharactersWithSpaces>7496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Advay Agarwal</dc:creator>
  <cp:keywords/>
  <dc:description/>
  <cp:lastModifiedBy>Advay Agarwal</cp:lastModifiedBy>
  <cp:revision>84</cp:revision>
  <dcterms:created xsi:type="dcterms:W3CDTF">2025-05-23T06:28:00Z</dcterms:created>
  <dcterms:modified xsi:type="dcterms:W3CDTF">2025-06-20T13:24:00Z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349d8fa1-0c69-4487-9fb2-f60d17a1a6dd</vt:lpwstr>
  </property>
</Properties>
</file>